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FBF56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1" w:name="_GoBack"/>
      <w:bookmarkEnd w:id="1"/>
      <w:bookmarkStart w:id="0" w:name="_Toc30206"/>
      <w:r>
        <w:rPr>
          <w:rFonts w:hint="eastAsia" w:ascii="黑体" w:hAnsi="黑体" w:eastAsia="黑体" w:cs="黑体"/>
          <w:bCs/>
          <w:sz w:val="32"/>
          <w:lang w:eastAsia="zh-CN"/>
        </w:rPr>
        <w:t>供货安装（调试）方案</w:t>
      </w:r>
      <w:bookmarkEnd w:id="0"/>
    </w:p>
    <w:p w14:paraId="29DD7B1A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（供应商自拟）</w:t>
      </w:r>
    </w:p>
    <w:p w14:paraId="398BD1BF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70396764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供应商名称：{XXXX}（签章）</w:t>
      </w:r>
    </w:p>
    <w:p w14:paraId="053844CA">
      <w:pPr>
        <w:pStyle w:val="6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1659327F">
      <w:pPr>
        <w:pStyle w:val="6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751C6A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679A5"/>
    <w:rsid w:val="586B53FF"/>
    <w:rsid w:val="594646D7"/>
    <w:rsid w:val="778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51</Characters>
  <Lines>0</Lines>
  <Paragraphs>0</Paragraphs>
  <TotalTime>0</TotalTime>
  <ScaleCrop>false</ScaleCrop>
  <LinksUpToDate>false</LinksUpToDate>
  <CharactersWithSpaces>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2025-09-05T01:13:00Z</dcterms:created>
  <dc:creator>Administrator</dc:creator>
  <cp:lastModifiedBy>角落</cp:lastModifiedBy>
  <dcterms:modified xsi:type="dcterms:W3CDTF">2025-09-05T01:55:13Z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AE9A9252CD6045E695D0EEF7EE9151BE_12</vt:lpwstr>
  </property>
</Properties>
</file>