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8CF51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6" w:name="_GoBack"/>
      <w:bookmarkEnd w:id="6"/>
      <w:bookmarkStart w:id="0" w:name="_Toc939303935"/>
      <w:bookmarkStart w:id="1" w:name="_Toc30073"/>
      <w:bookmarkStart w:id="2" w:name="_Toc956561276"/>
      <w:bookmarkStart w:id="3" w:name="_Toc831997145"/>
      <w:bookmarkStart w:id="4" w:name="_Toc1292740560"/>
      <w:bookmarkStart w:id="5" w:name="_Toc1892383793"/>
      <w:r>
        <w:rPr>
          <w:rFonts w:hint="eastAsia" w:ascii="黑体" w:hAnsi="黑体" w:eastAsia="黑体" w:cs="黑体"/>
          <w:bCs/>
          <w:sz w:val="32"/>
          <w:lang w:eastAsia="zh-CN"/>
        </w:rPr>
        <w:t>征集文件规定的其他与本项目相关的证明文件</w:t>
      </w:r>
      <w:bookmarkEnd w:id="0"/>
      <w:bookmarkEnd w:id="1"/>
      <w:bookmarkEnd w:id="2"/>
      <w:bookmarkEnd w:id="3"/>
      <w:bookmarkEnd w:id="4"/>
      <w:bookmarkEnd w:id="5"/>
    </w:p>
    <w:p w14:paraId="2F48B8CD">
      <w:pPr>
        <w:spacing w:line="360" w:lineRule="auto"/>
        <w:rPr>
          <w:rFonts w:hint="eastAsia" w:ascii="宋体" w:hAnsi="宋体" w:eastAsia="宋体" w:cs="宋体"/>
          <w:b w:val="0"/>
          <w:bCs w:val="0"/>
          <w:sz w:val="20"/>
          <w:szCs w:val="20"/>
          <w:lang w:val="en-US" w:eastAsia="zh-CN"/>
        </w:rPr>
      </w:pPr>
    </w:p>
    <w:p w14:paraId="73CF3439">
      <w:pPr>
        <w:spacing w:line="360" w:lineRule="auto"/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0"/>
          <w:szCs w:val="20"/>
          <w:lang w:val="en-US" w:eastAsia="zh-CN"/>
        </w:rPr>
        <w:t>包括但不限于在此提供：在售产品证明，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提供和所投LED显示屏型号一致的产品在售证明（发票或合同）。</w:t>
      </w:r>
    </w:p>
    <w:p w14:paraId="380EC0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97067"/>
    <w:rsid w:val="56C81338"/>
    <w:rsid w:val="5D3F5F99"/>
    <w:rsid w:val="779A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71</Characters>
  <Lines>0</Lines>
  <Paragraphs>0</Paragraphs>
  <TotalTime>0</TotalTime>
  <ScaleCrop>false</ScaleCrop>
  <LinksUpToDate>false</LinksUpToDate>
  <CharactersWithSpaces>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2025-09-05T01:17:00Z</dcterms:created>
  <dc:creator>Administrator</dc:creator>
  <cp:lastModifiedBy>角落</cp:lastModifiedBy>
  <dcterms:modified xsi:type="dcterms:W3CDTF">2025-09-05T01:55:23Z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97107C4DC2AC473ABAEE1DE9DB5BB8FC_12</vt:lpwstr>
  </property>
</Properties>
</file>