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856634">
      <w:pPr>
        <w:pStyle w:val="4"/>
        <w:jc w:val="center"/>
        <w:outlineLvl w:val="1"/>
        <w:rPr>
          <w:rStyle w:val="3"/>
          <w:rFonts w:ascii="Times New Roman" w:hAnsi="Times New Roman" w:eastAsia="宋体" w:cs="Times New Roman"/>
          <w:b/>
          <w:bCs/>
        </w:rPr>
      </w:pPr>
      <w:r>
        <w:rPr>
          <w:rStyle w:val="3"/>
          <w:rFonts w:ascii="宋体" w:hAnsi="宋体" w:eastAsia="宋体" w:cs="宋体"/>
          <w:b/>
          <w:bCs/>
          <w:kern w:val="2"/>
          <w:sz w:val="32"/>
          <w:szCs w:val="22"/>
          <w:lang w:val="en-US" w:eastAsia="zh-CN" w:bidi="ar-SA"/>
        </w:rPr>
        <w:t>分项报价明细表</w:t>
      </w:r>
    </w:p>
    <w:p w14:paraId="5CD10C59">
      <w:pPr>
        <w:pStyle w:val="5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采购代理编号：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>__    ________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 xml:space="preserve">                      项目名称：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____          </w:t>
      </w:r>
    </w:p>
    <w:p w14:paraId="4D81DB79">
      <w:pPr>
        <w:pStyle w:val="5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包号：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__    ________        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 xml:space="preserve">                      包名称：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__    ________  </w:t>
      </w:r>
    </w:p>
    <w:tbl>
      <w:tblPr>
        <w:tblStyle w:val="2"/>
        <w:tblW w:w="9575" w:type="dxa"/>
        <w:tblInd w:w="-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2"/>
        <w:gridCol w:w="818"/>
        <w:gridCol w:w="2301"/>
        <w:gridCol w:w="1104"/>
        <w:gridCol w:w="810"/>
        <w:gridCol w:w="1035"/>
        <w:gridCol w:w="1155"/>
        <w:gridCol w:w="720"/>
        <w:gridCol w:w="1050"/>
      </w:tblGrid>
      <w:tr w14:paraId="7AE2A4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400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342FFEA9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分项项目名称</w:t>
            </w:r>
          </w:p>
        </w:tc>
        <w:tc>
          <w:tcPr>
            <w:tcW w:w="2301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044B48D">
            <w:pPr>
              <w:widowControl w:val="0"/>
              <w:numPr>
                <w:ilvl w:val="0"/>
                <w:numId w:val="0"/>
              </w:numPr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服务内容（规格型号）</w:t>
            </w:r>
          </w:p>
        </w:tc>
        <w:tc>
          <w:tcPr>
            <w:tcW w:w="1104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8D4F16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品牌/产地</w:t>
            </w:r>
          </w:p>
        </w:tc>
        <w:tc>
          <w:tcPr>
            <w:tcW w:w="810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06D4C26D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  <w:lang w:eastAsia="zh-CN"/>
              </w:rPr>
              <w:t>是否本国产品</w:t>
            </w:r>
          </w:p>
        </w:tc>
        <w:tc>
          <w:tcPr>
            <w:tcW w:w="1035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51EA2ED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数量/单位</w:t>
            </w:r>
          </w:p>
        </w:tc>
        <w:tc>
          <w:tcPr>
            <w:tcW w:w="1875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70CF89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金额（元）</w:t>
            </w:r>
          </w:p>
        </w:tc>
        <w:tc>
          <w:tcPr>
            <w:tcW w:w="1050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676E9F99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备注</w:t>
            </w:r>
          </w:p>
        </w:tc>
      </w:tr>
      <w:tr w14:paraId="222EEF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400" w:type="dxa"/>
            <w:gridSpan w:val="2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5077CA8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0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AE4D305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04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74B829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1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39E253A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35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2F9FDE9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5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7DAE75E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单价</w:t>
            </w:r>
          </w:p>
        </w:tc>
        <w:tc>
          <w:tcPr>
            <w:tcW w:w="72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F0D17B9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小计</w:t>
            </w:r>
          </w:p>
        </w:tc>
        <w:tc>
          <w:tcPr>
            <w:tcW w:w="105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A34A16F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5529BA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CF4169">
            <w:pPr>
              <w:pStyle w:val="5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1</w:t>
            </w:r>
          </w:p>
        </w:tc>
        <w:tc>
          <w:tcPr>
            <w:tcW w:w="8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EBF50D8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0C86531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BBDE5EA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39E5812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hint="default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/</w:t>
            </w:r>
          </w:p>
        </w:tc>
        <w:tc>
          <w:tcPr>
            <w:tcW w:w="10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BCEABAD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3A4CBB8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D1B5F73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1153A94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60B341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B23BEDF">
            <w:pPr>
              <w:pStyle w:val="5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2</w:t>
            </w:r>
          </w:p>
        </w:tc>
        <w:tc>
          <w:tcPr>
            <w:tcW w:w="8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7768C6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B572D64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FD973F1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C4B9249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hint="default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/</w:t>
            </w:r>
          </w:p>
        </w:tc>
        <w:tc>
          <w:tcPr>
            <w:tcW w:w="10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90E8AFD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3EAE06C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33134E8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948ABCD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16B9DA1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DA34F9">
            <w:pPr>
              <w:pStyle w:val="5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3</w:t>
            </w:r>
          </w:p>
        </w:tc>
        <w:tc>
          <w:tcPr>
            <w:tcW w:w="8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FD70E09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91AEAC2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399E934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E85C0B9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hint="default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/</w:t>
            </w:r>
          </w:p>
        </w:tc>
        <w:tc>
          <w:tcPr>
            <w:tcW w:w="10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17831D2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9A9F8B4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1D11718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38EB255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7B2605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61D1917">
            <w:pPr>
              <w:pStyle w:val="5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4</w:t>
            </w:r>
          </w:p>
        </w:tc>
        <w:tc>
          <w:tcPr>
            <w:tcW w:w="8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F641C5E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37794EE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49D77E2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74111D6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hint="default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/</w:t>
            </w:r>
          </w:p>
        </w:tc>
        <w:tc>
          <w:tcPr>
            <w:tcW w:w="10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0371641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5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18596A8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9EC3890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E0D5B27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3378EB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DDCC32">
            <w:pPr>
              <w:pStyle w:val="5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5</w:t>
            </w:r>
          </w:p>
        </w:tc>
        <w:tc>
          <w:tcPr>
            <w:tcW w:w="8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67843E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7DAB39C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91EA9E4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ACAEDE6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hint="default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/</w:t>
            </w:r>
          </w:p>
        </w:tc>
        <w:tc>
          <w:tcPr>
            <w:tcW w:w="10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8C4A19D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5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B25F2CF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47F9928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A2EA329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4A8C87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3A445E">
            <w:pPr>
              <w:pStyle w:val="5"/>
              <w:widowControl w:val="0"/>
              <w:jc w:val="center"/>
              <w:rPr>
                <w:rStyle w:val="3"/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w:t>…</w:t>
            </w:r>
          </w:p>
        </w:tc>
        <w:tc>
          <w:tcPr>
            <w:tcW w:w="8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2D38AA5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527" w:right="507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5FFA5AC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9C9C35D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E2AD400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hint="default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/</w:t>
            </w:r>
          </w:p>
        </w:tc>
        <w:tc>
          <w:tcPr>
            <w:tcW w:w="10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85EF4E2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5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EADECBB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6A78A90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1913BC38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18A6DE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8525" w:type="dxa"/>
            <w:gridSpan w:val="8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495E7324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总价：大写</w:t>
            </w:r>
            <w:r>
              <w:rPr>
                <w:rStyle w:val="3"/>
                <w:rFonts w:hint="eastAsia" w:ascii="宋体" w:hAnsi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 xml:space="preserve">                   </w:t>
            </w: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小写（元）：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7C5B00D8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</w:tbl>
    <w:p w14:paraId="1AA8722A">
      <w:pPr>
        <w:pStyle w:val="5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</w:p>
    <w:p w14:paraId="29860BAB">
      <w:pPr>
        <w:pStyle w:val="5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</w:p>
    <w:p w14:paraId="486CEC94">
      <w:pPr>
        <w:pStyle w:val="5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备注：</w:t>
      </w:r>
    </w:p>
    <w:p w14:paraId="7C5FECFA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Style w:val="3"/>
          <w:rFonts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（</w:t>
      </w:r>
      <w:r>
        <w:rPr>
          <w:rStyle w:val="3"/>
          <w:rFonts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1）服务内容分项报价，若服务项目不含货物时规格型号、品牌/产地可以不填。</w:t>
      </w:r>
    </w:p>
    <w:p w14:paraId="5A08A35D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 w:firstLineChars="200"/>
        <w:textAlignment w:val="auto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（2）本表应对应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“</w:t>
      </w:r>
      <w:r>
        <w:rPr>
          <w:rStyle w:val="3"/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开标一览表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”</w:t>
      </w:r>
      <w:r>
        <w:rPr>
          <w:rStyle w:val="3"/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，按包填写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。投标人如果不提供分项报价明细表，其</w:t>
      </w:r>
      <w:r>
        <w:rPr>
          <w:rStyle w:val="3"/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投标无效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。</w:t>
      </w:r>
    </w:p>
    <w:p w14:paraId="65BC6073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（3）不得填写“免费”或“赠与”，也不得进行“零”报价，否则</w:t>
      </w:r>
      <w:r>
        <w:rPr>
          <w:rStyle w:val="3"/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投标无效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。</w:t>
      </w:r>
    </w:p>
    <w:p w14:paraId="2FB08A47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（4）如果开标一览表内容与本表内容不一致的，以开标一览表内容为准。</w:t>
      </w:r>
      <w:bookmarkStart w:id="0" w:name="_GoBack"/>
      <w:bookmarkEnd w:id="0"/>
    </w:p>
    <w:p w14:paraId="4CB676A4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（5）</w:t>
      </w:r>
      <w:r>
        <w:rPr>
          <w:rStyle w:val="3"/>
          <w:rFonts w:hint="eastAsia" w:ascii="宋体" w:hAnsi="宋体" w:eastAsia="宋体" w:cs="Times New Roman"/>
          <w:bCs/>
          <w:kern w:val="2"/>
          <w:sz w:val="21"/>
          <w:szCs w:val="21"/>
          <w:lang w:val="en-US" w:eastAsia="zh-CN" w:bidi="ar-SA"/>
        </w:rPr>
        <w:t>投标人在投标截止时间前修改“开标一览表”中的投标报价的，应按第二章第13.5款规定修改本表相应内容。否则，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本表相应内容按投标报价修改的相同比例进行调整。</w:t>
      </w:r>
    </w:p>
    <w:p w14:paraId="16493310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textAlignment w:val="auto"/>
        <w:rPr>
          <w:rStyle w:val="3"/>
          <w:rFonts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（</w:t>
      </w:r>
      <w:r>
        <w:rPr>
          <w:rStyle w:val="3"/>
          <w:rFonts w:hint="eastAsia" w:ascii="宋体" w:hAnsi="宋体" w:cs="宋体"/>
          <w:color w:val="auto"/>
          <w:kern w:val="2"/>
          <w:sz w:val="21"/>
          <w:szCs w:val="21"/>
          <w:lang w:val="en-US" w:eastAsia="zh-CN" w:bidi="ar-SA"/>
        </w:rPr>
        <w:t>6</w:t>
      </w:r>
      <w:r>
        <w:rPr>
          <w:rStyle w:val="3"/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）“是否本国产品”栏仅限本项目适用采购本国产品情形时才填写，否则，无需填写。</w:t>
      </w:r>
    </w:p>
    <w:p w14:paraId="6EA47F49">
      <w:pPr>
        <w:pStyle w:val="5"/>
        <w:spacing w:before="50" w:line="360" w:lineRule="auto"/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 w14:paraId="6D999AAC">
      <w:pPr>
        <w:pStyle w:val="5"/>
        <w:spacing w:before="50" w:line="360" w:lineRule="auto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投标人名称（单位电子签章）：</w:t>
      </w:r>
      <w:r>
        <w:rPr>
          <w:rStyle w:val="3"/>
          <w:rFonts w:hint="eastAsia" w:ascii="宋体" w:hAnsi="宋体" w:eastAsia="宋体" w:cs="仿宋_GB2312"/>
          <w:kern w:val="2"/>
          <w:sz w:val="21"/>
          <w:szCs w:val="21"/>
          <w:u w:val="single"/>
          <w:lang w:val="en-US" w:eastAsia="zh-CN" w:bidi="ar-SA"/>
        </w:rPr>
        <w:t xml:space="preserve">              </w:t>
      </w:r>
    </w:p>
    <w:p w14:paraId="7AB2ADC4"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日期：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 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年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月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8CE1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23"/>
    <w:qFormat/>
    <w:uiPriority w:val="0"/>
    <w:rPr>
      <w:rFonts w:ascii="Times New Roman" w:hAnsi="Times New Roman" w:eastAsia="宋体" w:cs="Times New Roman"/>
      <w:sz w:val="24"/>
      <w:szCs w:val="24"/>
    </w:rPr>
  </w:style>
  <w:style w:type="paragraph" w:customStyle="1" w:styleId="5">
    <w:name w:val="Normal_24"/>
    <w:qFormat/>
    <w:uiPriority w:val="0"/>
    <w:pPr>
      <w:widowControl w:val="0"/>
      <w:jc w:val="both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2026-07-16T01:56:33Z</dcterms:created>
  <dc:creator>Administrator.20200429-124833</dc:creator>
  <cp:lastModifiedBy>Administrator</cp:lastModifiedBy>
  <dcterms:modified xsi:type="dcterms:W3CDTF">2026-07-16T01:56:46Z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eyJoZGlkIjoiMzdhNjBmMWVlOWQ2YzNjYjRmYzA0MTJjYjY3MDFlZjciLCJ1c2VySWQiOiIzNTcwODk3MjkifQ==</vt:lpwstr>
  </property>
  <property fmtid="{D5CDD505-2E9C-101B-9397-08002B2CF9AE}" pid="4" name="ICV">
    <vt:lpwstr>E9FCB77460454938944C055C53FB8453_12</vt:lpwstr>
  </property>
</Properties>
</file>