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05083EA">
      <w:pPr>
        <w:pStyle w:val="4"/>
        <w:keepNext/>
        <w:keepLines/>
        <w:spacing w:line="360" w:lineRule="auto"/>
        <w:jc w:val="center"/>
        <w:outlineLvl w:val="1"/>
        <w:rPr>
          <w:rStyle w:val="3"/>
          <w:rFonts w:ascii="黑体" w:hAnsi="黑体" w:eastAsia="黑体" w:cs="黑体"/>
          <w:bCs/>
          <w:sz w:val="32"/>
        </w:rPr>
      </w:pPr>
      <w:r>
        <w:rPr>
          <w:rStyle w:val="3"/>
          <w:rFonts w:hint="eastAsia" w:ascii="黑体" w:hAnsi="黑体" w:eastAsia="黑体" w:cs="黑体"/>
          <w:b/>
          <w:bCs/>
          <w:sz w:val="32"/>
        </w:rPr>
        <w:t>分项报价明细表</w:t>
      </w:r>
    </w:p>
    <w:p w14:paraId="7E2E0233">
      <w:pPr>
        <w:pStyle w:val="4"/>
        <w:adjustRightInd w:val="0"/>
        <w:snapToGrid w:val="0"/>
        <w:spacing w:line="360" w:lineRule="auto"/>
        <w:rPr>
          <w:rStyle w:val="3"/>
          <w:rFonts w:ascii="宋体" w:hAnsi="宋体" w:eastAsia="宋体" w:cs="Times New Roman"/>
          <w:szCs w:val="21"/>
        </w:rPr>
      </w:pPr>
      <w:r>
        <w:rPr>
          <w:rStyle w:val="3"/>
          <w:rFonts w:hint="eastAsia" w:ascii="宋体" w:hAnsi="宋体" w:eastAsia="宋体" w:cs="Times New Roman"/>
          <w:szCs w:val="21"/>
        </w:rPr>
        <w:t>项目名称：</w:t>
      </w:r>
      <w:r>
        <w:rPr>
          <w:rStyle w:val="3"/>
          <w:rFonts w:hint="eastAsia" w:ascii="宋体" w:hAnsi="宋体" w:eastAsia="宋体" w:cs="Times New Roman"/>
          <w:szCs w:val="21"/>
          <w:u w:val="single"/>
        </w:rPr>
        <w:t>____            ______</w:t>
      </w:r>
    </w:p>
    <w:p w14:paraId="079B7A97">
      <w:pPr>
        <w:pStyle w:val="4"/>
        <w:adjustRightInd w:val="0"/>
        <w:snapToGrid w:val="0"/>
        <w:spacing w:line="360" w:lineRule="auto"/>
        <w:rPr>
          <w:rStyle w:val="3"/>
          <w:rFonts w:ascii="宋体" w:hAnsi="宋体" w:eastAsia="宋体" w:cs="Times New Roman"/>
          <w:szCs w:val="21"/>
        </w:rPr>
      </w:pPr>
      <w:r>
        <w:rPr>
          <w:rStyle w:val="3"/>
          <w:rFonts w:hint="eastAsia" w:ascii="宋体" w:hAnsi="宋体" w:eastAsia="宋体" w:cs="Times New Roman"/>
          <w:szCs w:val="21"/>
        </w:rPr>
        <w:t>包号：</w:t>
      </w:r>
      <w:r>
        <w:rPr>
          <w:rStyle w:val="3"/>
          <w:rFonts w:hint="eastAsia" w:ascii="宋体" w:hAnsi="宋体" w:eastAsia="宋体" w:cs="Times New Roman"/>
          <w:szCs w:val="21"/>
          <w:u w:val="single"/>
        </w:rPr>
        <w:t xml:space="preserve">__    ________         </w:t>
      </w:r>
      <w:r>
        <w:rPr>
          <w:rStyle w:val="3"/>
          <w:rFonts w:hint="eastAsia" w:ascii="宋体" w:hAnsi="宋体" w:eastAsia="宋体" w:cs="Times New Roman"/>
          <w:szCs w:val="21"/>
        </w:rPr>
        <w:t xml:space="preserve">                   包名称：</w:t>
      </w:r>
      <w:r>
        <w:rPr>
          <w:rStyle w:val="3"/>
          <w:rFonts w:hint="eastAsia" w:ascii="宋体" w:hAnsi="宋体" w:eastAsia="宋体" w:cs="Times New Roman"/>
          <w:szCs w:val="21"/>
          <w:u w:val="single"/>
        </w:rPr>
        <w:t xml:space="preserve">__    ________  </w:t>
      </w:r>
    </w:p>
    <w:tbl>
      <w:tblPr>
        <w:tblStyle w:val="2"/>
        <w:tblW w:w="8874" w:type="dxa"/>
        <w:tblInd w:w="-5" w:type="dxa"/>
        <w:tblLayout w:type="fixed"/>
        <w:tblCellMar>
          <w:top w:w="0" w:type="dxa"/>
          <w:left w:w="0" w:type="dxa"/>
          <w:bottom w:w="0" w:type="dxa"/>
          <w:right w:w="0" w:type="dxa"/>
        </w:tblCellMar>
      </w:tblPr>
      <w:tblGrid>
        <w:gridCol w:w="582"/>
        <w:gridCol w:w="2133"/>
        <w:gridCol w:w="1631"/>
        <w:gridCol w:w="1162"/>
        <w:gridCol w:w="626"/>
        <w:gridCol w:w="910"/>
        <w:gridCol w:w="916"/>
        <w:gridCol w:w="914"/>
      </w:tblGrid>
      <w:tr w14:paraId="69BA551A">
        <w:tblPrEx>
          <w:tblCellMar>
            <w:top w:w="0" w:type="dxa"/>
            <w:left w:w="0" w:type="dxa"/>
            <w:bottom w:w="0" w:type="dxa"/>
            <w:right w:w="0" w:type="dxa"/>
          </w:tblCellMar>
        </w:tblPrEx>
        <w:trPr>
          <w:trHeight w:val="415" w:hRule="exact"/>
        </w:trPr>
        <w:tc>
          <w:tcPr>
            <w:tcW w:w="2715" w:type="dxa"/>
            <w:gridSpan w:val="2"/>
            <w:vMerge w:val="restart"/>
            <w:tcBorders>
              <w:top w:val="double" w:color="auto" w:sz="4" w:space="0"/>
              <w:left w:val="double" w:color="auto" w:sz="4" w:space="0"/>
              <w:right w:val="single" w:color="auto" w:sz="6" w:space="0"/>
            </w:tcBorders>
            <w:noWrap w:val="0"/>
            <w:vAlign w:val="center"/>
          </w:tcPr>
          <w:p w14:paraId="29713A18">
            <w:pPr>
              <w:pStyle w:val="4"/>
              <w:keepNext w:val="0"/>
              <w:keepLines w:val="0"/>
              <w:pageBreakBefore w:val="0"/>
              <w:widowControl w:val="0"/>
              <w:kinsoku/>
              <w:wordWrap/>
              <w:overflowPunct/>
              <w:topLinePunct w:val="0"/>
              <w:autoSpaceDE w:val="0"/>
              <w:autoSpaceDN w:val="0"/>
              <w:bidi w:val="0"/>
              <w:adjustRightInd w:val="0"/>
              <w:snapToGrid w:val="0"/>
              <w:spacing w:line="240" w:lineRule="auto"/>
              <w:ind w:left="0" w:right="0" w:firstLine="0" w:firstLineChars="0"/>
              <w:jc w:val="center"/>
              <w:textAlignment w:val="auto"/>
              <w:rPr>
                <w:rStyle w:val="3"/>
                <w:rFonts w:ascii="宋体" w:hAnsi="宋体" w:eastAsia="宋体" w:cs="微软雅黑"/>
                <w:kern w:val="0"/>
                <w:position w:val="-1"/>
                <w:sz w:val="21"/>
                <w:szCs w:val="21"/>
                <w:lang w:val="en-US" w:eastAsia="zh-CN" w:bidi="ar-SA"/>
              </w:rPr>
            </w:pPr>
            <w:r>
              <w:rPr>
                <w:rStyle w:val="3"/>
                <w:rFonts w:hint="eastAsia" w:ascii="宋体" w:hAnsi="宋体" w:eastAsia="宋体" w:cs="微软雅黑"/>
                <w:kern w:val="0"/>
                <w:position w:val="-1"/>
                <w:sz w:val="21"/>
                <w:szCs w:val="21"/>
                <w:lang w:val="en-US" w:eastAsia="zh-CN" w:bidi="ar-SA"/>
              </w:rPr>
              <w:t>分项项目名称</w:t>
            </w:r>
          </w:p>
        </w:tc>
        <w:tc>
          <w:tcPr>
            <w:tcW w:w="1631" w:type="dxa"/>
            <w:vMerge w:val="restart"/>
            <w:tcBorders>
              <w:top w:val="double" w:color="auto" w:sz="4" w:space="0"/>
              <w:left w:val="single" w:color="auto" w:sz="6" w:space="0"/>
              <w:bottom w:val="single" w:color="auto" w:sz="6" w:space="0"/>
              <w:right w:val="single" w:color="auto" w:sz="4" w:space="0"/>
            </w:tcBorders>
            <w:noWrap w:val="0"/>
            <w:vAlign w:val="center"/>
          </w:tcPr>
          <w:p w14:paraId="4BBA31A1">
            <w:pPr>
              <w:pStyle w:val="4"/>
              <w:keepNext w:val="0"/>
              <w:keepLines w:val="0"/>
              <w:pageBreakBefore w:val="0"/>
              <w:widowControl w:val="0"/>
              <w:kinsoku/>
              <w:wordWrap/>
              <w:overflowPunct/>
              <w:topLinePunct w:val="0"/>
              <w:autoSpaceDE w:val="0"/>
              <w:autoSpaceDN w:val="0"/>
              <w:bidi w:val="0"/>
              <w:adjustRightInd w:val="0"/>
              <w:snapToGrid w:val="0"/>
              <w:spacing w:line="240" w:lineRule="auto"/>
              <w:ind w:left="0" w:right="0" w:firstLine="0" w:firstLineChars="0"/>
              <w:jc w:val="center"/>
              <w:textAlignment w:val="auto"/>
              <w:rPr>
                <w:rStyle w:val="3"/>
                <w:rFonts w:ascii="宋体" w:hAnsi="宋体" w:eastAsia="宋体" w:cs="Times New Roman"/>
                <w:kern w:val="2"/>
                <w:sz w:val="21"/>
                <w:szCs w:val="21"/>
                <w:lang w:val="en-US" w:eastAsia="zh-CN" w:bidi="ar-SA"/>
              </w:rPr>
            </w:pPr>
            <w:r>
              <w:rPr>
                <w:rStyle w:val="3"/>
                <w:rFonts w:hint="eastAsia" w:ascii="宋体" w:hAnsi="宋体" w:eastAsia="宋体" w:cs="Times New Roman"/>
                <w:kern w:val="2"/>
                <w:sz w:val="21"/>
                <w:szCs w:val="21"/>
                <w:lang w:val="en-US" w:eastAsia="zh-CN" w:bidi="ar-SA"/>
              </w:rPr>
              <w:t>规格型号</w:t>
            </w:r>
          </w:p>
          <w:p w14:paraId="1E49013A">
            <w:pPr>
              <w:pStyle w:val="4"/>
              <w:keepNext w:val="0"/>
              <w:keepLines w:val="0"/>
              <w:pageBreakBefore w:val="0"/>
              <w:widowControl w:val="0"/>
              <w:kinsoku/>
              <w:wordWrap/>
              <w:overflowPunct/>
              <w:topLinePunct w:val="0"/>
              <w:autoSpaceDE w:val="0"/>
              <w:autoSpaceDN w:val="0"/>
              <w:bidi w:val="0"/>
              <w:adjustRightInd w:val="0"/>
              <w:snapToGrid w:val="0"/>
              <w:spacing w:line="240" w:lineRule="auto"/>
              <w:ind w:left="0" w:right="0" w:firstLine="0" w:firstLineChars="0"/>
              <w:jc w:val="center"/>
              <w:textAlignment w:val="auto"/>
              <w:rPr>
                <w:rStyle w:val="3"/>
                <w:rFonts w:ascii="宋体" w:hAnsi="宋体" w:eastAsia="宋体" w:cs="Times New Roman"/>
                <w:kern w:val="2"/>
                <w:sz w:val="21"/>
                <w:szCs w:val="21"/>
                <w:lang w:val="en-US" w:eastAsia="zh-CN" w:bidi="ar-SA"/>
              </w:rPr>
            </w:pPr>
            <w:r>
              <w:rPr>
                <w:rStyle w:val="3"/>
                <w:rFonts w:hint="eastAsia" w:ascii="宋体" w:hAnsi="宋体" w:eastAsia="宋体" w:cs="Times New Roman"/>
                <w:kern w:val="2"/>
                <w:sz w:val="21"/>
                <w:szCs w:val="21"/>
                <w:lang w:val="en-US" w:eastAsia="zh-CN" w:bidi="ar-SA"/>
              </w:rPr>
              <w:t>（或项目特征描述</w:t>
            </w:r>
            <w:r>
              <w:rPr>
                <w:rStyle w:val="3"/>
                <w:rFonts w:ascii="宋体" w:hAnsi="宋体" w:eastAsia="宋体" w:cs="Times New Roman"/>
                <w:kern w:val="2"/>
                <w:sz w:val="21"/>
                <w:szCs w:val="21"/>
                <w:lang w:val="en-US" w:eastAsia="zh-CN" w:bidi="ar-SA"/>
              </w:rPr>
              <w:t>）</w:t>
            </w:r>
          </w:p>
        </w:tc>
        <w:tc>
          <w:tcPr>
            <w:tcW w:w="1162" w:type="dxa"/>
            <w:vMerge w:val="restart"/>
            <w:tcBorders>
              <w:top w:val="double" w:color="auto" w:sz="4" w:space="0"/>
              <w:left w:val="single" w:color="auto" w:sz="4" w:space="0"/>
              <w:bottom w:val="single" w:color="auto" w:sz="6" w:space="0"/>
              <w:right w:val="single" w:color="auto" w:sz="6" w:space="0"/>
            </w:tcBorders>
            <w:noWrap w:val="0"/>
            <w:vAlign w:val="center"/>
          </w:tcPr>
          <w:p w14:paraId="002F8FF7">
            <w:pPr>
              <w:pStyle w:val="4"/>
              <w:keepNext w:val="0"/>
              <w:keepLines w:val="0"/>
              <w:pageBreakBefore w:val="0"/>
              <w:widowControl w:val="0"/>
              <w:kinsoku/>
              <w:wordWrap/>
              <w:overflowPunct/>
              <w:topLinePunct w:val="0"/>
              <w:autoSpaceDE w:val="0"/>
              <w:autoSpaceDN w:val="0"/>
              <w:bidi w:val="0"/>
              <w:adjustRightInd w:val="0"/>
              <w:snapToGrid w:val="0"/>
              <w:spacing w:line="240" w:lineRule="auto"/>
              <w:ind w:left="0" w:right="0" w:firstLine="0" w:firstLineChars="0"/>
              <w:jc w:val="center"/>
              <w:textAlignment w:val="auto"/>
              <w:rPr>
                <w:rStyle w:val="3"/>
                <w:rFonts w:ascii="宋体" w:hAnsi="宋体" w:eastAsia="宋体" w:cs="Times New Roman"/>
                <w:kern w:val="2"/>
                <w:sz w:val="21"/>
                <w:szCs w:val="21"/>
                <w:lang w:val="en-US" w:eastAsia="zh-CN" w:bidi="ar-SA"/>
              </w:rPr>
            </w:pPr>
            <w:r>
              <w:rPr>
                <w:rStyle w:val="3"/>
                <w:rFonts w:hint="eastAsia" w:ascii="宋体" w:hAnsi="宋体" w:eastAsia="宋体" w:cs="Times New Roman"/>
                <w:kern w:val="2"/>
                <w:sz w:val="21"/>
                <w:szCs w:val="21"/>
                <w:lang w:val="en-US" w:eastAsia="zh-CN" w:bidi="ar-SA"/>
              </w:rPr>
              <w:t>品牌/产地</w:t>
            </w:r>
          </w:p>
        </w:tc>
        <w:tc>
          <w:tcPr>
            <w:tcW w:w="626" w:type="dxa"/>
            <w:vMerge w:val="restart"/>
            <w:tcBorders>
              <w:top w:val="double" w:color="auto" w:sz="4" w:space="0"/>
              <w:left w:val="single" w:color="auto" w:sz="6" w:space="0"/>
              <w:right w:val="single" w:color="auto" w:sz="4" w:space="0"/>
            </w:tcBorders>
            <w:noWrap w:val="0"/>
            <w:vAlign w:val="center"/>
          </w:tcPr>
          <w:p w14:paraId="60D0DAD5">
            <w:pPr>
              <w:pStyle w:val="4"/>
              <w:keepNext w:val="0"/>
              <w:keepLines w:val="0"/>
              <w:pageBreakBefore w:val="0"/>
              <w:widowControl w:val="0"/>
              <w:kinsoku/>
              <w:wordWrap/>
              <w:overflowPunct/>
              <w:topLinePunct w:val="0"/>
              <w:autoSpaceDE w:val="0"/>
              <w:autoSpaceDN w:val="0"/>
              <w:bidi w:val="0"/>
              <w:adjustRightInd w:val="0"/>
              <w:snapToGrid w:val="0"/>
              <w:spacing w:line="240" w:lineRule="auto"/>
              <w:ind w:left="0" w:right="0" w:firstLine="0" w:firstLineChars="0"/>
              <w:jc w:val="center"/>
              <w:textAlignment w:val="auto"/>
              <w:rPr>
                <w:rStyle w:val="3"/>
                <w:rFonts w:ascii="宋体" w:hAnsi="宋体" w:eastAsia="宋体" w:cs="微软雅黑"/>
                <w:kern w:val="0"/>
                <w:position w:val="-1"/>
                <w:sz w:val="21"/>
                <w:szCs w:val="21"/>
                <w:lang w:val="en-US" w:eastAsia="zh-CN" w:bidi="ar-SA"/>
              </w:rPr>
            </w:pPr>
            <w:r>
              <w:rPr>
                <w:rStyle w:val="3"/>
                <w:rFonts w:hint="eastAsia" w:ascii="宋体" w:hAnsi="宋体" w:eastAsia="宋体" w:cs="Times New Roman"/>
                <w:kern w:val="0"/>
                <w:sz w:val="21"/>
                <w:szCs w:val="21"/>
                <w:lang w:val="en-US" w:eastAsia="zh-CN" w:bidi="ar-SA"/>
              </w:rPr>
              <w:t>数量/单位</w:t>
            </w:r>
          </w:p>
        </w:tc>
        <w:tc>
          <w:tcPr>
            <w:tcW w:w="1826" w:type="dxa"/>
            <w:gridSpan w:val="2"/>
            <w:tcBorders>
              <w:top w:val="double" w:color="auto" w:sz="4" w:space="0"/>
              <w:left w:val="single" w:color="auto" w:sz="4" w:space="0"/>
              <w:bottom w:val="single" w:color="auto" w:sz="6" w:space="0"/>
              <w:right w:val="single" w:color="auto" w:sz="6" w:space="0"/>
            </w:tcBorders>
            <w:noWrap w:val="0"/>
            <w:vAlign w:val="center"/>
          </w:tcPr>
          <w:p w14:paraId="6765E58C">
            <w:pPr>
              <w:pStyle w:val="4"/>
              <w:keepNext w:val="0"/>
              <w:keepLines w:val="0"/>
              <w:pageBreakBefore w:val="0"/>
              <w:widowControl w:val="0"/>
              <w:kinsoku/>
              <w:wordWrap/>
              <w:overflowPunct/>
              <w:topLinePunct w:val="0"/>
              <w:autoSpaceDE w:val="0"/>
              <w:autoSpaceDN w:val="0"/>
              <w:bidi w:val="0"/>
              <w:adjustRightInd w:val="0"/>
              <w:snapToGrid w:val="0"/>
              <w:spacing w:line="240" w:lineRule="auto"/>
              <w:ind w:left="0" w:right="0" w:firstLine="0" w:firstLineChars="0"/>
              <w:jc w:val="center"/>
              <w:textAlignment w:val="auto"/>
              <w:rPr>
                <w:rStyle w:val="3"/>
                <w:rFonts w:ascii="宋体" w:hAnsi="宋体" w:eastAsia="宋体" w:cs="微软雅黑"/>
                <w:kern w:val="0"/>
                <w:position w:val="-1"/>
                <w:sz w:val="21"/>
                <w:szCs w:val="21"/>
                <w:lang w:val="en-US" w:eastAsia="zh-CN" w:bidi="ar-SA"/>
              </w:rPr>
            </w:pPr>
            <w:r>
              <w:rPr>
                <w:rStyle w:val="3"/>
                <w:rFonts w:hint="eastAsia" w:ascii="宋体" w:hAnsi="宋体" w:eastAsia="宋体" w:cs="微软雅黑"/>
                <w:kern w:val="0"/>
                <w:position w:val="-1"/>
                <w:sz w:val="21"/>
                <w:szCs w:val="21"/>
                <w:lang w:val="en-US" w:eastAsia="zh-CN" w:bidi="ar-SA"/>
              </w:rPr>
              <w:t>金额（元）</w:t>
            </w:r>
          </w:p>
        </w:tc>
        <w:tc>
          <w:tcPr>
            <w:tcW w:w="914" w:type="dxa"/>
            <w:vMerge w:val="restart"/>
            <w:tcBorders>
              <w:top w:val="double" w:color="auto" w:sz="4" w:space="0"/>
              <w:left w:val="single" w:color="auto" w:sz="6" w:space="0"/>
              <w:bottom w:val="single" w:color="auto" w:sz="6" w:space="0"/>
              <w:right w:val="double" w:color="auto" w:sz="4" w:space="0"/>
            </w:tcBorders>
            <w:noWrap w:val="0"/>
            <w:vAlign w:val="center"/>
          </w:tcPr>
          <w:p w14:paraId="0DAB6C4E">
            <w:pPr>
              <w:pStyle w:val="4"/>
              <w:keepNext w:val="0"/>
              <w:keepLines w:val="0"/>
              <w:pageBreakBefore w:val="0"/>
              <w:widowControl w:val="0"/>
              <w:kinsoku/>
              <w:wordWrap/>
              <w:overflowPunct/>
              <w:topLinePunct w:val="0"/>
              <w:autoSpaceDE w:val="0"/>
              <w:autoSpaceDN w:val="0"/>
              <w:bidi w:val="0"/>
              <w:adjustRightInd w:val="0"/>
              <w:snapToGrid w:val="0"/>
              <w:spacing w:line="240" w:lineRule="auto"/>
              <w:ind w:left="0" w:right="0" w:firstLine="0" w:firstLineChars="0"/>
              <w:jc w:val="center"/>
              <w:textAlignment w:val="auto"/>
              <w:rPr>
                <w:rStyle w:val="3"/>
                <w:rFonts w:ascii="宋体" w:hAnsi="宋体" w:eastAsia="宋体" w:cs="微软雅黑"/>
                <w:kern w:val="0"/>
                <w:position w:val="-1"/>
                <w:sz w:val="21"/>
                <w:szCs w:val="21"/>
                <w:lang w:val="en-US" w:eastAsia="zh-CN" w:bidi="ar-SA"/>
              </w:rPr>
            </w:pPr>
            <w:r>
              <w:rPr>
                <w:rStyle w:val="3"/>
                <w:rFonts w:hint="eastAsia" w:ascii="宋体" w:hAnsi="宋体" w:eastAsia="宋体" w:cs="微软雅黑"/>
                <w:kern w:val="0"/>
                <w:position w:val="-1"/>
                <w:sz w:val="21"/>
                <w:szCs w:val="21"/>
                <w:lang w:val="en-US" w:eastAsia="zh-CN" w:bidi="ar-SA"/>
              </w:rPr>
              <w:t>备注</w:t>
            </w:r>
          </w:p>
        </w:tc>
      </w:tr>
      <w:tr w14:paraId="10848C82">
        <w:tblPrEx>
          <w:tblCellMar>
            <w:top w:w="0" w:type="dxa"/>
            <w:left w:w="0" w:type="dxa"/>
            <w:bottom w:w="0" w:type="dxa"/>
            <w:right w:w="0" w:type="dxa"/>
          </w:tblCellMar>
        </w:tblPrEx>
        <w:trPr>
          <w:trHeight w:val="415" w:hRule="exact"/>
        </w:trPr>
        <w:tc>
          <w:tcPr>
            <w:tcW w:w="2715" w:type="dxa"/>
            <w:gridSpan w:val="2"/>
            <w:vMerge w:val="continue"/>
            <w:tcBorders>
              <w:left w:val="double" w:color="auto" w:sz="4" w:space="0"/>
              <w:bottom w:val="single" w:color="auto" w:sz="6" w:space="0"/>
              <w:right w:val="single" w:color="auto" w:sz="6" w:space="0"/>
            </w:tcBorders>
            <w:noWrap w:val="0"/>
            <w:vAlign w:val="top"/>
          </w:tcPr>
          <w:p w14:paraId="118153C6">
            <w:pPr>
              <w:pStyle w:val="4"/>
              <w:keepNext w:val="0"/>
              <w:keepLines w:val="0"/>
              <w:pageBreakBefore w:val="0"/>
              <w:widowControl w:val="0"/>
              <w:kinsoku/>
              <w:wordWrap/>
              <w:overflowPunct/>
              <w:topLinePunct w:val="0"/>
              <w:autoSpaceDE w:val="0"/>
              <w:autoSpaceDN w:val="0"/>
              <w:bidi w:val="0"/>
              <w:adjustRightInd w:val="0"/>
              <w:snapToGrid w:val="0"/>
              <w:spacing w:line="240" w:lineRule="auto"/>
              <w:ind w:left="0" w:right="0" w:firstLine="0" w:firstLineChars="0"/>
              <w:jc w:val="center"/>
              <w:textAlignment w:val="auto"/>
              <w:rPr>
                <w:rStyle w:val="3"/>
                <w:rFonts w:ascii="宋体" w:hAnsi="宋体" w:eastAsia="宋体" w:cs="Times New Roman"/>
                <w:kern w:val="0"/>
                <w:sz w:val="21"/>
                <w:szCs w:val="21"/>
                <w:lang w:val="en-US" w:eastAsia="zh-CN" w:bidi="ar-SA"/>
              </w:rPr>
            </w:pPr>
          </w:p>
        </w:tc>
        <w:tc>
          <w:tcPr>
            <w:tcW w:w="1631" w:type="dxa"/>
            <w:vMerge w:val="continue"/>
            <w:tcBorders>
              <w:top w:val="single" w:color="auto" w:sz="6" w:space="0"/>
              <w:left w:val="single" w:color="auto" w:sz="6" w:space="0"/>
              <w:bottom w:val="single" w:color="auto" w:sz="6" w:space="0"/>
              <w:right w:val="single" w:color="auto" w:sz="4" w:space="0"/>
            </w:tcBorders>
            <w:noWrap w:val="0"/>
            <w:vAlign w:val="center"/>
          </w:tcPr>
          <w:p w14:paraId="60DE69C7">
            <w:pPr>
              <w:pStyle w:val="4"/>
              <w:keepNext w:val="0"/>
              <w:keepLines w:val="0"/>
              <w:pageBreakBefore w:val="0"/>
              <w:widowControl w:val="0"/>
              <w:kinsoku/>
              <w:wordWrap/>
              <w:overflowPunct/>
              <w:topLinePunct w:val="0"/>
              <w:autoSpaceDE w:val="0"/>
              <w:autoSpaceDN w:val="0"/>
              <w:bidi w:val="0"/>
              <w:adjustRightInd w:val="0"/>
              <w:snapToGrid w:val="0"/>
              <w:spacing w:line="240" w:lineRule="auto"/>
              <w:ind w:left="0" w:right="0" w:firstLine="0" w:firstLineChars="0"/>
              <w:jc w:val="center"/>
              <w:textAlignment w:val="auto"/>
              <w:rPr>
                <w:rStyle w:val="3"/>
                <w:rFonts w:ascii="宋体" w:hAnsi="宋体" w:eastAsia="宋体" w:cs="Times New Roman"/>
                <w:kern w:val="0"/>
                <w:sz w:val="21"/>
                <w:szCs w:val="21"/>
                <w:lang w:val="en-US" w:eastAsia="zh-CN" w:bidi="ar-SA"/>
              </w:rPr>
            </w:pPr>
          </w:p>
        </w:tc>
        <w:tc>
          <w:tcPr>
            <w:tcW w:w="1162" w:type="dxa"/>
            <w:vMerge w:val="continue"/>
            <w:tcBorders>
              <w:top w:val="single" w:color="auto" w:sz="6" w:space="0"/>
              <w:left w:val="single" w:color="auto" w:sz="4" w:space="0"/>
              <w:bottom w:val="single" w:color="auto" w:sz="6" w:space="0"/>
              <w:right w:val="single" w:color="auto" w:sz="6" w:space="0"/>
            </w:tcBorders>
            <w:noWrap w:val="0"/>
            <w:vAlign w:val="center"/>
          </w:tcPr>
          <w:p w14:paraId="35E4CF25">
            <w:pPr>
              <w:pStyle w:val="4"/>
              <w:keepNext w:val="0"/>
              <w:keepLines w:val="0"/>
              <w:pageBreakBefore w:val="0"/>
              <w:widowControl w:val="0"/>
              <w:kinsoku/>
              <w:wordWrap/>
              <w:overflowPunct/>
              <w:topLinePunct w:val="0"/>
              <w:autoSpaceDE w:val="0"/>
              <w:autoSpaceDN w:val="0"/>
              <w:bidi w:val="0"/>
              <w:adjustRightInd w:val="0"/>
              <w:snapToGrid w:val="0"/>
              <w:spacing w:line="240" w:lineRule="auto"/>
              <w:ind w:left="0" w:right="0" w:firstLine="0" w:firstLineChars="0"/>
              <w:jc w:val="center"/>
              <w:textAlignment w:val="auto"/>
              <w:rPr>
                <w:rStyle w:val="3"/>
                <w:rFonts w:ascii="宋体" w:hAnsi="宋体" w:eastAsia="宋体" w:cs="Times New Roman"/>
                <w:kern w:val="0"/>
                <w:sz w:val="21"/>
                <w:szCs w:val="21"/>
                <w:lang w:val="en-US" w:eastAsia="zh-CN" w:bidi="ar-SA"/>
              </w:rPr>
            </w:pPr>
          </w:p>
        </w:tc>
        <w:tc>
          <w:tcPr>
            <w:tcW w:w="626" w:type="dxa"/>
            <w:vMerge w:val="continue"/>
            <w:tcBorders>
              <w:left w:val="single" w:color="auto" w:sz="6" w:space="0"/>
              <w:bottom w:val="single" w:color="auto" w:sz="6" w:space="0"/>
              <w:right w:val="single" w:color="auto" w:sz="4" w:space="0"/>
            </w:tcBorders>
            <w:noWrap w:val="0"/>
            <w:vAlign w:val="center"/>
          </w:tcPr>
          <w:p w14:paraId="3070941D">
            <w:pPr>
              <w:pStyle w:val="4"/>
              <w:keepNext w:val="0"/>
              <w:keepLines w:val="0"/>
              <w:pageBreakBefore w:val="0"/>
              <w:widowControl w:val="0"/>
              <w:kinsoku/>
              <w:wordWrap/>
              <w:overflowPunct/>
              <w:topLinePunct w:val="0"/>
              <w:autoSpaceDE w:val="0"/>
              <w:autoSpaceDN w:val="0"/>
              <w:bidi w:val="0"/>
              <w:adjustRightInd w:val="0"/>
              <w:snapToGrid w:val="0"/>
              <w:spacing w:line="240" w:lineRule="auto"/>
              <w:ind w:left="0" w:right="0" w:firstLine="0" w:firstLineChars="0"/>
              <w:jc w:val="center"/>
              <w:textAlignment w:val="auto"/>
              <w:rPr>
                <w:rStyle w:val="3"/>
                <w:rFonts w:ascii="宋体" w:hAnsi="宋体" w:eastAsia="宋体" w:cs="Times New Roman"/>
                <w:kern w:val="0"/>
                <w:sz w:val="21"/>
                <w:szCs w:val="21"/>
                <w:lang w:val="en-US" w:eastAsia="zh-CN" w:bidi="ar-SA"/>
              </w:rPr>
            </w:pPr>
          </w:p>
        </w:tc>
        <w:tc>
          <w:tcPr>
            <w:tcW w:w="910" w:type="dxa"/>
            <w:tcBorders>
              <w:top w:val="single" w:color="auto" w:sz="6" w:space="0"/>
              <w:left w:val="single" w:color="auto" w:sz="4" w:space="0"/>
              <w:bottom w:val="single" w:color="auto" w:sz="6" w:space="0"/>
              <w:right w:val="single" w:color="auto" w:sz="4" w:space="0"/>
            </w:tcBorders>
            <w:noWrap w:val="0"/>
            <w:vAlign w:val="center"/>
          </w:tcPr>
          <w:p w14:paraId="1EDE619A">
            <w:pPr>
              <w:pStyle w:val="4"/>
              <w:keepNext w:val="0"/>
              <w:keepLines w:val="0"/>
              <w:pageBreakBefore w:val="0"/>
              <w:widowControl w:val="0"/>
              <w:kinsoku/>
              <w:wordWrap/>
              <w:overflowPunct/>
              <w:topLinePunct w:val="0"/>
              <w:autoSpaceDE w:val="0"/>
              <w:autoSpaceDN w:val="0"/>
              <w:bidi w:val="0"/>
              <w:adjustRightInd w:val="0"/>
              <w:snapToGrid w:val="0"/>
              <w:spacing w:line="240" w:lineRule="auto"/>
              <w:ind w:left="0" w:right="0" w:firstLine="0" w:firstLineChars="0"/>
              <w:jc w:val="center"/>
              <w:textAlignment w:val="auto"/>
              <w:rPr>
                <w:rStyle w:val="3"/>
                <w:rFonts w:ascii="宋体" w:hAnsi="宋体" w:eastAsia="宋体" w:cs="Times New Roman"/>
                <w:kern w:val="0"/>
                <w:sz w:val="21"/>
                <w:szCs w:val="21"/>
                <w:lang w:val="en-US" w:eastAsia="zh-CN" w:bidi="ar-SA"/>
              </w:rPr>
            </w:pPr>
            <w:r>
              <w:rPr>
                <w:rStyle w:val="3"/>
                <w:rFonts w:hint="eastAsia" w:ascii="宋体" w:hAnsi="宋体" w:eastAsia="宋体" w:cs="微软雅黑"/>
                <w:kern w:val="0"/>
                <w:position w:val="-1"/>
                <w:sz w:val="21"/>
                <w:szCs w:val="21"/>
                <w:lang w:val="en-US" w:eastAsia="zh-CN" w:bidi="ar-SA"/>
              </w:rPr>
              <w:t>单价</w:t>
            </w:r>
          </w:p>
        </w:tc>
        <w:tc>
          <w:tcPr>
            <w:tcW w:w="916" w:type="dxa"/>
            <w:tcBorders>
              <w:top w:val="single" w:color="auto" w:sz="6" w:space="0"/>
              <w:left w:val="single" w:color="auto" w:sz="4" w:space="0"/>
              <w:bottom w:val="single" w:color="auto" w:sz="6" w:space="0"/>
              <w:right w:val="single" w:color="auto" w:sz="6" w:space="0"/>
            </w:tcBorders>
            <w:noWrap w:val="0"/>
            <w:vAlign w:val="center"/>
          </w:tcPr>
          <w:p w14:paraId="276249BA">
            <w:pPr>
              <w:pStyle w:val="4"/>
              <w:keepNext w:val="0"/>
              <w:keepLines w:val="0"/>
              <w:pageBreakBefore w:val="0"/>
              <w:widowControl w:val="0"/>
              <w:kinsoku/>
              <w:wordWrap/>
              <w:overflowPunct/>
              <w:topLinePunct w:val="0"/>
              <w:autoSpaceDE w:val="0"/>
              <w:autoSpaceDN w:val="0"/>
              <w:bidi w:val="0"/>
              <w:adjustRightInd w:val="0"/>
              <w:snapToGrid w:val="0"/>
              <w:spacing w:line="240" w:lineRule="auto"/>
              <w:ind w:left="0" w:right="0" w:firstLine="0" w:firstLineChars="0"/>
              <w:jc w:val="center"/>
              <w:textAlignment w:val="auto"/>
              <w:rPr>
                <w:rStyle w:val="3"/>
                <w:rFonts w:ascii="宋体" w:hAnsi="宋体" w:eastAsia="宋体" w:cs="Times New Roman"/>
                <w:kern w:val="0"/>
                <w:sz w:val="21"/>
                <w:szCs w:val="21"/>
                <w:lang w:val="en-US" w:eastAsia="zh-CN" w:bidi="ar-SA"/>
              </w:rPr>
            </w:pPr>
            <w:r>
              <w:rPr>
                <w:rStyle w:val="3"/>
                <w:rFonts w:hint="eastAsia" w:ascii="宋体" w:hAnsi="宋体" w:eastAsia="宋体" w:cs="Times New Roman"/>
                <w:kern w:val="0"/>
                <w:sz w:val="21"/>
                <w:szCs w:val="21"/>
                <w:lang w:val="en-US" w:eastAsia="zh-CN" w:bidi="ar-SA"/>
              </w:rPr>
              <w:t>小计</w:t>
            </w:r>
          </w:p>
        </w:tc>
        <w:tc>
          <w:tcPr>
            <w:tcW w:w="914" w:type="dxa"/>
            <w:vMerge w:val="continue"/>
            <w:tcBorders>
              <w:top w:val="single" w:color="auto" w:sz="6" w:space="0"/>
              <w:left w:val="single" w:color="auto" w:sz="6" w:space="0"/>
              <w:bottom w:val="single" w:color="auto" w:sz="6" w:space="0"/>
              <w:right w:val="double" w:color="auto" w:sz="4" w:space="0"/>
            </w:tcBorders>
            <w:noWrap w:val="0"/>
            <w:vAlign w:val="top"/>
          </w:tcPr>
          <w:p w14:paraId="02AF5521">
            <w:pPr>
              <w:pStyle w:val="4"/>
              <w:keepNext w:val="0"/>
              <w:keepLines w:val="0"/>
              <w:pageBreakBefore w:val="0"/>
              <w:widowControl w:val="0"/>
              <w:kinsoku/>
              <w:wordWrap/>
              <w:overflowPunct/>
              <w:topLinePunct w:val="0"/>
              <w:autoSpaceDE w:val="0"/>
              <w:autoSpaceDN w:val="0"/>
              <w:bidi w:val="0"/>
              <w:adjustRightInd w:val="0"/>
              <w:snapToGrid w:val="0"/>
              <w:spacing w:line="240" w:lineRule="auto"/>
              <w:ind w:left="0" w:right="0" w:firstLine="0" w:firstLineChars="0"/>
              <w:jc w:val="center"/>
              <w:textAlignment w:val="auto"/>
              <w:rPr>
                <w:rStyle w:val="3"/>
                <w:rFonts w:ascii="宋体" w:hAnsi="宋体" w:eastAsia="宋体" w:cs="Times New Roman"/>
                <w:kern w:val="0"/>
                <w:sz w:val="21"/>
                <w:szCs w:val="21"/>
                <w:lang w:val="en-US" w:eastAsia="zh-CN" w:bidi="ar-SA"/>
              </w:rPr>
            </w:pPr>
          </w:p>
        </w:tc>
      </w:tr>
      <w:tr w14:paraId="3A37A0B5">
        <w:tblPrEx>
          <w:tblCellMar>
            <w:top w:w="0" w:type="dxa"/>
            <w:left w:w="0" w:type="dxa"/>
            <w:bottom w:w="0" w:type="dxa"/>
            <w:right w:w="0" w:type="dxa"/>
          </w:tblCellMar>
        </w:tblPrEx>
        <w:trPr>
          <w:trHeight w:val="378" w:hRule="exact"/>
        </w:trPr>
        <w:tc>
          <w:tcPr>
            <w:tcW w:w="582" w:type="dxa"/>
            <w:tcBorders>
              <w:top w:val="single" w:color="auto" w:sz="6" w:space="0"/>
              <w:left w:val="double" w:color="auto" w:sz="4" w:space="0"/>
              <w:bottom w:val="single" w:color="auto" w:sz="6" w:space="0"/>
              <w:right w:val="single" w:color="auto" w:sz="6" w:space="0"/>
            </w:tcBorders>
            <w:noWrap w:val="0"/>
            <w:vAlign w:val="center"/>
          </w:tcPr>
          <w:p w14:paraId="415C82D8">
            <w:pPr>
              <w:pStyle w:val="4"/>
              <w:keepNext w:val="0"/>
              <w:keepLines w:val="0"/>
              <w:pageBreakBefore w:val="0"/>
              <w:widowControl w:val="0"/>
              <w:kinsoku/>
              <w:wordWrap/>
              <w:overflowPunct/>
              <w:topLinePunct w:val="0"/>
              <w:bidi w:val="0"/>
              <w:spacing w:line="240" w:lineRule="auto"/>
              <w:ind w:left="0" w:right="0" w:firstLine="0" w:firstLineChars="0"/>
              <w:jc w:val="center"/>
              <w:textAlignment w:val="auto"/>
              <w:rPr>
                <w:rStyle w:val="3"/>
                <w:rFonts w:ascii="宋体" w:hAnsi="宋体" w:eastAsia="宋体" w:cs="宋体"/>
                <w:kern w:val="2"/>
                <w:sz w:val="21"/>
                <w:szCs w:val="24"/>
                <w:lang w:val="en-US" w:eastAsia="zh-CN" w:bidi="ar-SA"/>
              </w:rPr>
            </w:pPr>
            <w:r>
              <w:rPr>
                <w:rStyle w:val="3"/>
                <w:rFonts w:hint="eastAsia" w:ascii="宋体" w:hAnsi="宋体" w:eastAsia="宋体" w:cs="宋体"/>
                <w:kern w:val="2"/>
                <w:sz w:val="21"/>
                <w:szCs w:val="24"/>
                <w:lang w:val="en-US" w:eastAsia="zh-CN" w:bidi="ar-SA"/>
              </w:rPr>
              <w:t>1</w:t>
            </w:r>
          </w:p>
        </w:tc>
        <w:tc>
          <w:tcPr>
            <w:tcW w:w="2133" w:type="dxa"/>
            <w:tcBorders>
              <w:top w:val="single" w:color="auto" w:sz="6" w:space="0"/>
              <w:left w:val="single" w:color="auto" w:sz="6" w:space="0"/>
              <w:bottom w:val="single" w:color="auto" w:sz="6" w:space="0"/>
              <w:right w:val="single" w:color="auto" w:sz="6" w:space="0"/>
            </w:tcBorders>
            <w:noWrap w:val="0"/>
            <w:vAlign w:val="center"/>
          </w:tcPr>
          <w:p w14:paraId="1779CFE5">
            <w:pPr>
              <w:pStyle w:val="4"/>
              <w:keepNext w:val="0"/>
              <w:keepLines w:val="0"/>
              <w:pageBreakBefore w:val="0"/>
              <w:widowControl w:val="0"/>
              <w:kinsoku/>
              <w:wordWrap/>
              <w:overflowPunct/>
              <w:topLinePunct w:val="0"/>
              <w:autoSpaceDE w:val="0"/>
              <w:autoSpaceDN w:val="0"/>
              <w:bidi w:val="0"/>
              <w:adjustRightInd w:val="0"/>
              <w:snapToGrid w:val="0"/>
              <w:spacing w:line="240" w:lineRule="auto"/>
              <w:ind w:left="0" w:right="0" w:firstLine="0" w:firstLineChars="0"/>
              <w:jc w:val="center"/>
              <w:textAlignment w:val="auto"/>
              <w:rPr>
                <w:rStyle w:val="3"/>
                <w:rFonts w:ascii="宋体" w:hAnsi="宋体" w:eastAsia="宋体" w:cs="Times New Roman"/>
                <w:kern w:val="0"/>
                <w:sz w:val="21"/>
                <w:szCs w:val="21"/>
                <w:lang w:val="en-US" w:eastAsia="zh-CN" w:bidi="ar-SA"/>
              </w:rPr>
            </w:pPr>
            <w:r>
              <w:rPr>
                <w:rFonts w:hint="eastAsia" w:ascii="宋体" w:hAnsi="宋体" w:eastAsia="宋体" w:cs="宋体"/>
                <w:spacing w:val="-2"/>
                <w:kern w:val="2"/>
                <w:sz w:val="21"/>
                <w:szCs w:val="21"/>
                <w:lang w:val="en-US" w:eastAsia="en-US" w:bidi="ar-SA"/>
              </w:rPr>
              <w:t>智慧黑板</w:t>
            </w:r>
          </w:p>
        </w:tc>
        <w:tc>
          <w:tcPr>
            <w:tcW w:w="1631" w:type="dxa"/>
            <w:tcBorders>
              <w:top w:val="single" w:color="auto" w:sz="6" w:space="0"/>
              <w:left w:val="single" w:color="auto" w:sz="6" w:space="0"/>
              <w:bottom w:val="single" w:color="auto" w:sz="6" w:space="0"/>
              <w:right w:val="single" w:color="auto" w:sz="4" w:space="0"/>
            </w:tcBorders>
            <w:noWrap w:val="0"/>
            <w:vAlign w:val="top"/>
          </w:tcPr>
          <w:p w14:paraId="5AB010E1">
            <w:pPr>
              <w:pStyle w:val="4"/>
              <w:keepNext w:val="0"/>
              <w:keepLines w:val="0"/>
              <w:pageBreakBefore w:val="0"/>
              <w:widowControl w:val="0"/>
              <w:kinsoku/>
              <w:wordWrap/>
              <w:overflowPunct/>
              <w:topLinePunct w:val="0"/>
              <w:autoSpaceDE w:val="0"/>
              <w:autoSpaceDN w:val="0"/>
              <w:bidi w:val="0"/>
              <w:adjustRightInd w:val="0"/>
              <w:snapToGrid w:val="0"/>
              <w:spacing w:line="240" w:lineRule="auto"/>
              <w:ind w:left="0" w:right="0" w:firstLine="0" w:firstLineChars="0"/>
              <w:jc w:val="center"/>
              <w:textAlignment w:val="auto"/>
              <w:rPr>
                <w:rStyle w:val="3"/>
                <w:rFonts w:ascii="宋体" w:hAnsi="宋体" w:eastAsia="宋体" w:cs="Times New Roman"/>
                <w:kern w:val="0"/>
                <w:sz w:val="21"/>
                <w:szCs w:val="21"/>
                <w:lang w:val="en-US" w:eastAsia="zh-CN" w:bidi="ar-SA"/>
              </w:rPr>
            </w:pPr>
          </w:p>
        </w:tc>
        <w:tc>
          <w:tcPr>
            <w:tcW w:w="1162" w:type="dxa"/>
            <w:tcBorders>
              <w:top w:val="single" w:color="auto" w:sz="6" w:space="0"/>
              <w:left w:val="single" w:color="auto" w:sz="4" w:space="0"/>
              <w:bottom w:val="single" w:color="auto" w:sz="6" w:space="0"/>
              <w:right w:val="single" w:color="auto" w:sz="6" w:space="0"/>
            </w:tcBorders>
            <w:noWrap w:val="0"/>
            <w:vAlign w:val="top"/>
          </w:tcPr>
          <w:p w14:paraId="2E42E8DC">
            <w:pPr>
              <w:pStyle w:val="4"/>
              <w:keepNext w:val="0"/>
              <w:keepLines w:val="0"/>
              <w:pageBreakBefore w:val="0"/>
              <w:widowControl w:val="0"/>
              <w:kinsoku/>
              <w:wordWrap/>
              <w:overflowPunct/>
              <w:topLinePunct w:val="0"/>
              <w:autoSpaceDE w:val="0"/>
              <w:autoSpaceDN w:val="0"/>
              <w:bidi w:val="0"/>
              <w:adjustRightInd w:val="0"/>
              <w:snapToGrid w:val="0"/>
              <w:spacing w:line="240" w:lineRule="auto"/>
              <w:ind w:left="0" w:right="0" w:firstLine="0" w:firstLineChars="0"/>
              <w:jc w:val="center"/>
              <w:textAlignment w:val="auto"/>
              <w:rPr>
                <w:rStyle w:val="3"/>
                <w:rFonts w:ascii="宋体" w:hAnsi="宋体" w:eastAsia="宋体" w:cs="Times New Roman"/>
                <w:kern w:val="0"/>
                <w:sz w:val="21"/>
                <w:szCs w:val="21"/>
                <w:lang w:val="en-US" w:eastAsia="zh-CN" w:bidi="ar-SA"/>
              </w:rPr>
            </w:pPr>
          </w:p>
        </w:tc>
        <w:tc>
          <w:tcPr>
            <w:tcW w:w="626" w:type="dxa"/>
            <w:tcBorders>
              <w:top w:val="single" w:color="auto" w:sz="6" w:space="0"/>
              <w:left w:val="single" w:color="auto" w:sz="6" w:space="0"/>
              <w:bottom w:val="single" w:color="auto" w:sz="6" w:space="0"/>
              <w:right w:val="single" w:color="auto" w:sz="4" w:space="0"/>
            </w:tcBorders>
            <w:noWrap w:val="0"/>
            <w:vAlign w:val="top"/>
          </w:tcPr>
          <w:p w14:paraId="53395BA9">
            <w:pPr>
              <w:pStyle w:val="4"/>
              <w:keepNext w:val="0"/>
              <w:keepLines w:val="0"/>
              <w:pageBreakBefore w:val="0"/>
              <w:widowControl w:val="0"/>
              <w:kinsoku/>
              <w:wordWrap/>
              <w:overflowPunct/>
              <w:topLinePunct w:val="0"/>
              <w:autoSpaceDE w:val="0"/>
              <w:autoSpaceDN w:val="0"/>
              <w:bidi w:val="0"/>
              <w:adjustRightInd w:val="0"/>
              <w:snapToGrid w:val="0"/>
              <w:spacing w:line="240" w:lineRule="auto"/>
              <w:ind w:left="0" w:right="0" w:firstLine="0" w:firstLineChars="0"/>
              <w:jc w:val="center"/>
              <w:textAlignment w:val="auto"/>
              <w:rPr>
                <w:rStyle w:val="3"/>
                <w:rFonts w:ascii="宋体" w:hAnsi="宋体" w:eastAsia="宋体" w:cs="Times New Roman"/>
                <w:kern w:val="0"/>
                <w:sz w:val="21"/>
                <w:szCs w:val="21"/>
                <w:lang w:val="en-US" w:eastAsia="zh-CN" w:bidi="ar-SA"/>
              </w:rPr>
            </w:pPr>
            <w:r>
              <w:rPr>
                <w:rFonts w:hint="eastAsia" w:ascii="宋体" w:hAnsi="宋体" w:eastAsia="宋体" w:cs="宋体"/>
                <w:spacing w:val="-13"/>
                <w:kern w:val="2"/>
                <w:sz w:val="21"/>
                <w:szCs w:val="21"/>
                <w:lang w:val="en-US" w:eastAsia="en-US" w:bidi="ar-SA"/>
              </w:rPr>
              <w:t>1</w:t>
            </w:r>
            <w:r>
              <w:rPr>
                <w:rFonts w:hint="eastAsia" w:ascii="宋体" w:hAnsi="宋体" w:eastAsia="宋体" w:cs="宋体"/>
                <w:spacing w:val="8"/>
                <w:kern w:val="2"/>
                <w:sz w:val="21"/>
                <w:szCs w:val="21"/>
                <w:lang w:val="en-US" w:eastAsia="en-US" w:bidi="ar-SA"/>
              </w:rPr>
              <w:t xml:space="preserve"> </w:t>
            </w:r>
            <w:r>
              <w:rPr>
                <w:rFonts w:hint="eastAsia" w:ascii="宋体" w:hAnsi="宋体" w:eastAsia="宋体" w:cs="宋体"/>
                <w:spacing w:val="-13"/>
                <w:kern w:val="2"/>
                <w:sz w:val="21"/>
                <w:szCs w:val="21"/>
                <w:lang w:val="en-US" w:eastAsia="en-US" w:bidi="ar-SA"/>
              </w:rPr>
              <w:t>件</w:t>
            </w:r>
          </w:p>
        </w:tc>
        <w:tc>
          <w:tcPr>
            <w:tcW w:w="910" w:type="dxa"/>
            <w:tcBorders>
              <w:top w:val="single" w:color="auto" w:sz="6" w:space="0"/>
              <w:left w:val="single" w:color="auto" w:sz="6" w:space="0"/>
              <w:bottom w:val="single" w:color="auto" w:sz="6" w:space="0"/>
              <w:right w:val="single" w:color="auto" w:sz="6" w:space="0"/>
            </w:tcBorders>
            <w:noWrap w:val="0"/>
            <w:vAlign w:val="top"/>
          </w:tcPr>
          <w:p w14:paraId="5B4124CB">
            <w:pPr>
              <w:pStyle w:val="4"/>
              <w:keepNext w:val="0"/>
              <w:keepLines w:val="0"/>
              <w:pageBreakBefore w:val="0"/>
              <w:widowControl w:val="0"/>
              <w:kinsoku/>
              <w:wordWrap/>
              <w:overflowPunct/>
              <w:topLinePunct w:val="0"/>
              <w:autoSpaceDE w:val="0"/>
              <w:autoSpaceDN w:val="0"/>
              <w:bidi w:val="0"/>
              <w:adjustRightInd w:val="0"/>
              <w:snapToGrid w:val="0"/>
              <w:spacing w:line="240" w:lineRule="auto"/>
              <w:ind w:left="0" w:right="0" w:firstLine="0" w:firstLineChars="0"/>
              <w:jc w:val="center"/>
              <w:textAlignment w:val="auto"/>
              <w:rPr>
                <w:rStyle w:val="3"/>
                <w:rFonts w:ascii="宋体" w:hAnsi="宋体" w:eastAsia="宋体" w:cs="Times New Roman"/>
                <w:kern w:val="0"/>
                <w:sz w:val="21"/>
                <w:szCs w:val="21"/>
                <w:lang w:val="en-US" w:eastAsia="zh-CN" w:bidi="ar-SA"/>
              </w:rPr>
            </w:pPr>
          </w:p>
        </w:tc>
        <w:tc>
          <w:tcPr>
            <w:tcW w:w="916" w:type="dxa"/>
            <w:tcBorders>
              <w:top w:val="single" w:color="auto" w:sz="6" w:space="0"/>
              <w:left w:val="single" w:color="auto" w:sz="6" w:space="0"/>
              <w:bottom w:val="single" w:color="auto" w:sz="6" w:space="0"/>
              <w:right w:val="single" w:color="auto" w:sz="6" w:space="0"/>
            </w:tcBorders>
            <w:noWrap w:val="0"/>
            <w:vAlign w:val="top"/>
          </w:tcPr>
          <w:p w14:paraId="50FFC709">
            <w:pPr>
              <w:pStyle w:val="4"/>
              <w:keepNext w:val="0"/>
              <w:keepLines w:val="0"/>
              <w:pageBreakBefore w:val="0"/>
              <w:widowControl w:val="0"/>
              <w:kinsoku/>
              <w:wordWrap/>
              <w:overflowPunct/>
              <w:topLinePunct w:val="0"/>
              <w:autoSpaceDE w:val="0"/>
              <w:autoSpaceDN w:val="0"/>
              <w:bidi w:val="0"/>
              <w:adjustRightInd w:val="0"/>
              <w:snapToGrid w:val="0"/>
              <w:spacing w:line="240" w:lineRule="auto"/>
              <w:ind w:left="0" w:right="0" w:firstLine="0" w:firstLineChars="0"/>
              <w:jc w:val="center"/>
              <w:textAlignment w:val="auto"/>
              <w:rPr>
                <w:rStyle w:val="3"/>
                <w:rFonts w:ascii="宋体" w:hAnsi="宋体" w:eastAsia="宋体" w:cs="Times New Roman"/>
                <w:kern w:val="0"/>
                <w:sz w:val="21"/>
                <w:szCs w:val="21"/>
                <w:lang w:val="en-US" w:eastAsia="zh-CN" w:bidi="ar-SA"/>
              </w:rPr>
            </w:pPr>
          </w:p>
        </w:tc>
        <w:tc>
          <w:tcPr>
            <w:tcW w:w="914" w:type="dxa"/>
            <w:tcBorders>
              <w:top w:val="single" w:color="auto" w:sz="6" w:space="0"/>
              <w:left w:val="single" w:color="auto" w:sz="6" w:space="0"/>
              <w:bottom w:val="single" w:color="auto" w:sz="6" w:space="0"/>
              <w:right w:val="double" w:color="auto" w:sz="4" w:space="0"/>
            </w:tcBorders>
            <w:noWrap w:val="0"/>
            <w:vAlign w:val="top"/>
          </w:tcPr>
          <w:p w14:paraId="29741142">
            <w:pPr>
              <w:pStyle w:val="4"/>
              <w:keepNext w:val="0"/>
              <w:keepLines w:val="0"/>
              <w:pageBreakBefore w:val="0"/>
              <w:widowControl w:val="0"/>
              <w:kinsoku/>
              <w:wordWrap/>
              <w:overflowPunct/>
              <w:topLinePunct w:val="0"/>
              <w:autoSpaceDE w:val="0"/>
              <w:autoSpaceDN w:val="0"/>
              <w:bidi w:val="0"/>
              <w:adjustRightInd w:val="0"/>
              <w:snapToGrid w:val="0"/>
              <w:spacing w:line="240" w:lineRule="auto"/>
              <w:ind w:left="0" w:right="0" w:firstLine="0" w:firstLineChars="0"/>
              <w:jc w:val="center"/>
              <w:textAlignment w:val="auto"/>
              <w:rPr>
                <w:rStyle w:val="3"/>
                <w:rFonts w:ascii="宋体" w:hAnsi="宋体" w:eastAsia="宋体" w:cs="Times New Roman"/>
                <w:kern w:val="0"/>
                <w:sz w:val="21"/>
                <w:szCs w:val="21"/>
                <w:lang w:val="en-US" w:eastAsia="zh-CN" w:bidi="ar-SA"/>
              </w:rPr>
            </w:pPr>
          </w:p>
        </w:tc>
      </w:tr>
      <w:tr w14:paraId="47137E7B">
        <w:tblPrEx>
          <w:tblCellMar>
            <w:top w:w="0" w:type="dxa"/>
            <w:left w:w="0" w:type="dxa"/>
            <w:bottom w:w="0" w:type="dxa"/>
            <w:right w:w="0" w:type="dxa"/>
          </w:tblCellMar>
        </w:tblPrEx>
        <w:trPr>
          <w:trHeight w:val="415" w:hRule="exact"/>
        </w:trPr>
        <w:tc>
          <w:tcPr>
            <w:tcW w:w="582" w:type="dxa"/>
            <w:tcBorders>
              <w:top w:val="single" w:color="auto" w:sz="6" w:space="0"/>
              <w:left w:val="double" w:color="auto" w:sz="4" w:space="0"/>
              <w:bottom w:val="single" w:color="auto" w:sz="6" w:space="0"/>
              <w:right w:val="single" w:color="auto" w:sz="6" w:space="0"/>
            </w:tcBorders>
            <w:noWrap w:val="0"/>
            <w:vAlign w:val="center"/>
          </w:tcPr>
          <w:p w14:paraId="1095FFEC">
            <w:pPr>
              <w:pStyle w:val="4"/>
              <w:keepNext w:val="0"/>
              <w:keepLines w:val="0"/>
              <w:pageBreakBefore w:val="0"/>
              <w:widowControl w:val="0"/>
              <w:kinsoku/>
              <w:wordWrap/>
              <w:overflowPunct/>
              <w:topLinePunct w:val="0"/>
              <w:bidi w:val="0"/>
              <w:spacing w:line="240" w:lineRule="auto"/>
              <w:ind w:left="0" w:right="0" w:firstLine="0" w:firstLineChars="0"/>
              <w:jc w:val="center"/>
              <w:textAlignment w:val="auto"/>
              <w:rPr>
                <w:rStyle w:val="3"/>
                <w:rFonts w:ascii="宋体" w:hAnsi="宋体" w:eastAsia="宋体" w:cs="宋体"/>
                <w:kern w:val="2"/>
                <w:sz w:val="21"/>
                <w:szCs w:val="24"/>
                <w:lang w:val="en-US" w:eastAsia="zh-CN" w:bidi="ar-SA"/>
              </w:rPr>
            </w:pPr>
            <w:r>
              <w:rPr>
                <w:rStyle w:val="3"/>
                <w:rFonts w:hint="eastAsia" w:ascii="宋体" w:hAnsi="宋体" w:eastAsia="宋体" w:cs="宋体"/>
                <w:kern w:val="2"/>
                <w:sz w:val="21"/>
                <w:szCs w:val="24"/>
                <w:lang w:val="en-US" w:eastAsia="zh-CN" w:bidi="ar-SA"/>
              </w:rPr>
              <w:t>2</w:t>
            </w:r>
          </w:p>
        </w:tc>
        <w:tc>
          <w:tcPr>
            <w:tcW w:w="2133" w:type="dxa"/>
            <w:tcBorders>
              <w:top w:val="single" w:color="auto" w:sz="6" w:space="0"/>
              <w:left w:val="single" w:color="auto" w:sz="6" w:space="0"/>
              <w:bottom w:val="single" w:color="auto" w:sz="6" w:space="0"/>
              <w:right w:val="single" w:color="auto" w:sz="6" w:space="0"/>
            </w:tcBorders>
            <w:noWrap w:val="0"/>
            <w:vAlign w:val="center"/>
          </w:tcPr>
          <w:p w14:paraId="6442CAFD">
            <w:pPr>
              <w:pStyle w:val="4"/>
              <w:keepNext w:val="0"/>
              <w:keepLines w:val="0"/>
              <w:pageBreakBefore w:val="0"/>
              <w:widowControl w:val="0"/>
              <w:kinsoku/>
              <w:wordWrap/>
              <w:overflowPunct/>
              <w:topLinePunct w:val="0"/>
              <w:autoSpaceDE w:val="0"/>
              <w:autoSpaceDN w:val="0"/>
              <w:bidi w:val="0"/>
              <w:adjustRightInd w:val="0"/>
              <w:snapToGrid w:val="0"/>
              <w:spacing w:line="240" w:lineRule="auto"/>
              <w:ind w:left="0" w:right="0" w:firstLine="0" w:firstLineChars="0"/>
              <w:jc w:val="center"/>
              <w:textAlignment w:val="auto"/>
              <w:rPr>
                <w:rStyle w:val="3"/>
                <w:rFonts w:ascii="宋体" w:hAnsi="宋体" w:eastAsia="宋体" w:cs="Times New Roman"/>
                <w:kern w:val="0"/>
                <w:sz w:val="21"/>
                <w:szCs w:val="21"/>
                <w:lang w:val="en-US" w:eastAsia="zh-CN" w:bidi="ar-SA"/>
              </w:rPr>
            </w:pPr>
            <w:r>
              <w:rPr>
                <w:rFonts w:hint="eastAsia" w:ascii="宋体" w:hAnsi="宋体" w:eastAsia="宋体" w:cs="宋体"/>
                <w:spacing w:val="-2"/>
                <w:kern w:val="2"/>
                <w:sz w:val="21"/>
                <w:szCs w:val="21"/>
                <w:lang w:val="en-US" w:eastAsia="zh" w:bidi="ar-SA"/>
              </w:rPr>
              <w:t>图形工作站1</w:t>
            </w:r>
          </w:p>
        </w:tc>
        <w:tc>
          <w:tcPr>
            <w:tcW w:w="1631" w:type="dxa"/>
            <w:tcBorders>
              <w:top w:val="single" w:color="auto" w:sz="6" w:space="0"/>
              <w:left w:val="single" w:color="auto" w:sz="6" w:space="0"/>
              <w:bottom w:val="single" w:color="auto" w:sz="6" w:space="0"/>
              <w:right w:val="single" w:color="auto" w:sz="4" w:space="0"/>
            </w:tcBorders>
            <w:noWrap w:val="0"/>
            <w:vAlign w:val="top"/>
          </w:tcPr>
          <w:p w14:paraId="3BA454C6">
            <w:pPr>
              <w:pStyle w:val="4"/>
              <w:keepNext w:val="0"/>
              <w:keepLines w:val="0"/>
              <w:pageBreakBefore w:val="0"/>
              <w:widowControl w:val="0"/>
              <w:kinsoku/>
              <w:wordWrap/>
              <w:overflowPunct/>
              <w:topLinePunct w:val="0"/>
              <w:autoSpaceDE w:val="0"/>
              <w:autoSpaceDN w:val="0"/>
              <w:bidi w:val="0"/>
              <w:adjustRightInd w:val="0"/>
              <w:snapToGrid w:val="0"/>
              <w:spacing w:line="240" w:lineRule="auto"/>
              <w:ind w:left="0" w:right="0" w:firstLine="0" w:firstLineChars="0"/>
              <w:jc w:val="center"/>
              <w:textAlignment w:val="auto"/>
              <w:rPr>
                <w:rStyle w:val="3"/>
                <w:rFonts w:ascii="宋体" w:hAnsi="宋体" w:eastAsia="宋体" w:cs="Times New Roman"/>
                <w:kern w:val="0"/>
                <w:sz w:val="21"/>
                <w:szCs w:val="21"/>
                <w:lang w:val="en-US" w:eastAsia="zh-CN" w:bidi="ar-SA"/>
              </w:rPr>
            </w:pPr>
          </w:p>
        </w:tc>
        <w:tc>
          <w:tcPr>
            <w:tcW w:w="1162" w:type="dxa"/>
            <w:tcBorders>
              <w:top w:val="single" w:color="auto" w:sz="6" w:space="0"/>
              <w:left w:val="single" w:color="auto" w:sz="4" w:space="0"/>
              <w:bottom w:val="single" w:color="auto" w:sz="6" w:space="0"/>
              <w:right w:val="single" w:color="auto" w:sz="6" w:space="0"/>
            </w:tcBorders>
            <w:noWrap w:val="0"/>
            <w:vAlign w:val="top"/>
          </w:tcPr>
          <w:p w14:paraId="48ACAFDC">
            <w:pPr>
              <w:pStyle w:val="4"/>
              <w:keepNext w:val="0"/>
              <w:keepLines w:val="0"/>
              <w:pageBreakBefore w:val="0"/>
              <w:widowControl w:val="0"/>
              <w:kinsoku/>
              <w:wordWrap/>
              <w:overflowPunct/>
              <w:topLinePunct w:val="0"/>
              <w:autoSpaceDE w:val="0"/>
              <w:autoSpaceDN w:val="0"/>
              <w:bidi w:val="0"/>
              <w:adjustRightInd w:val="0"/>
              <w:snapToGrid w:val="0"/>
              <w:spacing w:line="240" w:lineRule="auto"/>
              <w:ind w:left="0" w:right="0" w:firstLine="0" w:firstLineChars="0"/>
              <w:jc w:val="center"/>
              <w:textAlignment w:val="auto"/>
              <w:rPr>
                <w:rStyle w:val="3"/>
                <w:rFonts w:ascii="宋体" w:hAnsi="宋体" w:eastAsia="宋体" w:cs="Times New Roman"/>
                <w:kern w:val="0"/>
                <w:sz w:val="21"/>
                <w:szCs w:val="21"/>
                <w:lang w:val="en-US" w:eastAsia="zh-CN" w:bidi="ar-SA"/>
              </w:rPr>
            </w:pPr>
          </w:p>
        </w:tc>
        <w:tc>
          <w:tcPr>
            <w:tcW w:w="626" w:type="dxa"/>
            <w:tcBorders>
              <w:top w:val="single" w:color="auto" w:sz="6" w:space="0"/>
              <w:left w:val="single" w:color="auto" w:sz="6" w:space="0"/>
              <w:bottom w:val="single" w:color="auto" w:sz="6" w:space="0"/>
              <w:right w:val="single" w:color="auto" w:sz="4" w:space="0"/>
            </w:tcBorders>
            <w:noWrap w:val="0"/>
            <w:vAlign w:val="top"/>
          </w:tcPr>
          <w:p w14:paraId="2F9263CA">
            <w:pPr>
              <w:pStyle w:val="4"/>
              <w:keepNext w:val="0"/>
              <w:keepLines w:val="0"/>
              <w:pageBreakBefore w:val="0"/>
              <w:widowControl w:val="0"/>
              <w:kinsoku/>
              <w:wordWrap/>
              <w:overflowPunct/>
              <w:topLinePunct w:val="0"/>
              <w:autoSpaceDE w:val="0"/>
              <w:autoSpaceDN w:val="0"/>
              <w:bidi w:val="0"/>
              <w:adjustRightInd w:val="0"/>
              <w:snapToGrid w:val="0"/>
              <w:spacing w:line="240" w:lineRule="auto"/>
              <w:ind w:left="0" w:right="0" w:firstLine="0" w:firstLineChars="0"/>
              <w:jc w:val="center"/>
              <w:textAlignment w:val="auto"/>
              <w:rPr>
                <w:rStyle w:val="3"/>
                <w:rFonts w:ascii="宋体" w:hAnsi="宋体" w:eastAsia="宋体" w:cs="Times New Roman"/>
                <w:kern w:val="0"/>
                <w:sz w:val="21"/>
                <w:szCs w:val="21"/>
                <w:lang w:val="en-US" w:eastAsia="zh-CN" w:bidi="ar-SA"/>
              </w:rPr>
            </w:pPr>
            <w:r>
              <w:rPr>
                <w:rFonts w:hint="eastAsia" w:ascii="宋体" w:hAnsi="宋体" w:eastAsia="宋体" w:cs="宋体"/>
                <w:spacing w:val="-1"/>
                <w:kern w:val="2"/>
                <w:sz w:val="21"/>
                <w:szCs w:val="21"/>
                <w:lang w:val="en-US" w:eastAsia="zh-CN" w:bidi="ar-SA"/>
              </w:rPr>
              <w:t>46</w:t>
            </w:r>
            <w:r>
              <w:rPr>
                <w:rFonts w:hint="eastAsia" w:ascii="宋体" w:hAnsi="宋体" w:eastAsia="宋体" w:cs="宋体"/>
                <w:spacing w:val="-1"/>
                <w:kern w:val="2"/>
                <w:sz w:val="21"/>
                <w:szCs w:val="21"/>
                <w:lang w:val="en-US" w:eastAsia="en-US" w:bidi="ar-SA"/>
              </w:rPr>
              <w:t>台</w:t>
            </w:r>
          </w:p>
        </w:tc>
        <w:tc>
          <w:tcPr>
            <w:tcW w:w="910" w:type="dxa"/>
            <w:tcBorders>
              <w:top w:val="single" w:color="auto" w:sz="6" w:space="0"/>
              <w:left w:val="single" w:color="auto" w:sz="6" w:space="0"/>
              <w:bottom w:val="single" w:color="auto" w:sz="6" w:space="0"/>
              <w:right w:val="single" w:color="auto" w:sz="6" w:space="0"/>
            </w:tcBorders>
            <w:noWrap w:val="0"/>
            <w:vAlign w:val="top"/>
          </w:tcPr>
          <w:p w14:paraId="5939C57B">
            <w:pPr>
              <w:pStyle w:val="4"/>
              <w:keepNext w:val="0"/>
              <w:keepLines w:val="0"/>
              <w:pageBreakBefore w:val="0"/>
              <w:widowControl w:val="0"/>
              <w:kinsoku/>
              <w:wordWrap/>
              <w:overflowPunct/>
              <w:topLinePunct w:val="0"/>
              <w:autoSpaceDE w:val="0"/>
              <w:autoSpaceDN w:val="0"/>
              <w:bidi w:val="0"/>
              <w:adjustRightInd w:val="0"/>
              <w:snapToGrid w:val="0"/>
              <w:spacing w:line="240" w:lineRule="auto"/>
              <w:ind w:left="0" w:right="0" w:firstLine="0" w:firstLineChars="0"/>
              <w:jc w:val="center"/>
              <w:textAlignment w:val="auto"/>
              <w:rPr>
                <w:rStyle w:val="3"/>
                <w:rFonts w:ascii="宋体" w:hAnsi="宋体" w:eastAsia="宋体" w:cs="Times New Roman"/>
                <w:kern w:val="0"/>
                <w:sz w:val="21"/>
                <w:szCs w:val="21"/>
                <w:lang w:val="en-US" w:eastAsia="zh-CN" w:bidi="ar-SA"/>
              </w:rPr>
            </w:pPr>
          </w:p>
        </w:tc>
        <w:tc>
          <w:tcPr>
            <w:tcW w:w="916" w:type="dxa"/>
            <w:tcBorders>
              <w:top w:val="single" w:color="auto" w:sz="6" w:space="0"/>
              <w:left w:val="single" w:color="auto" w:sz="6" w:space="0"/>
              <w:bottom w:val="single" w:color="auto" w:sz="6" w:space="0"/>
              <w:right w:val="single" w:color="auto" w:sz="6" w:space="0"/>
            </w:tcBorders>
            <w:noWrap w:val="0"/>
            <w:vAlign w:val="top"/>
          </w:tcPr>
          <w:p w14:paraId="726ED8F4">
            <w:pPr>
              <w:pStyle w:val="4"/>
              <w:keepNext w:val="0"/>
              <w:keepLines w:val="0"/>
              <w:pageBreakBefore w:val="0"/>
              <w:widowControl w:val="0"/>
              <w:kinsoku/>
              <w:wordWrap/>
              <w:overflowPunct/>
              <w:topLinePunct w:val="0"/>
              <w:autoSpaceDE w:val="0"/>
              <w:autoSpaceDN w:val="0"/>
              <w:bidi w:val="0"/>
              <w:adjustRightInd w:val="0"/>
              <w:snapToGrid w:val="0"/>
              <w:spacing w:line="240" w:lineRule="auto"/>
              <w:ind w:left="0" w:right="0" w:firstLine="0" w:firstLineChars="0"/>
              <w:jc w:val="center"/>
              <w:textAlignment w:val="auto"/>
              <w:rPr>
                <w:rStyle w:val="3"/>
                <w:rFonts w:ascii="宋体" w:hAnsi="宋体" w:eastAsia="宋体" w:cs="Times New Roman"/>
                <w:kern w:val="0"/>
                <w:sz w:val="21"/>
                <w:szCs w:val="21"/>
                <w:lang w:val="en-US" w:eastAsia="zh-CN" w:bidi="ar-SA"/>
              </w:rPr>
            </w:pPr>
          </w:p>
        </w:tc>
        <w:tc>
          <w:tcPr>
            <w:tcW w:w="914" w:type="dxa"/>
            <w:tcBorders>
              <w:top w:val="single" w:color="auto" w:sz="6" w:space="0"/>
              <w:left w:val="single" w:color="auto" w:sz="6" w:space="0"/>
              <w:bottom w:val="single" w:color="auto" w:sz="6" w:space="0"/>
              <w:right w:val="double" w:color="auto" w:sz="4" w:space="0"/>
            </w:tcBorders>
            <w:noWrap w:val="0"/>
            <w:vAlign w:val="top"/>
          </w:tcPr>
          <w:p w14:paraId="19C9F91C">
            <w:pPr>
              <w:pStyle w:val="4"/>
              <w:keepNext w:val="0"/>
              <w:keepLines w:val="0"/>
              <w:pageBreakBefore w:val="0"/>
              <w:widowControl w:val="0"/>
              <w:kinsoku/>
              <w:wordWrap/>
              <w:overflowPunct/>
              <w:topLinePunct w:val="0"/>
              <w:autoSpaceDE w:val="0"/>
              <w:autoSpaceDN w:val="0"/>
              <w:bidi w:val="0"/>
              <w:adjustRightInd w:val="0"/>
              <w:snapToGrid w:val="0"/>
              <w:spacing w:line="240" w:lineRule="auto"/>
              <w:ind w:left="0" w:right="0" w:firstLine="0" w:firstLineChars="0"/>
              <w:jc w:val="center"/>
              <w:textAlignment w:val="auto"/>
              <w:rPr>
                <w:rStyle w:val="3"/>
                <w:rFonts w:ascii="宋体" w:hAnsi="宋体" w:eastAsia="宋体" w:cs="Times New Roman"/>
                <w:kern w:val="0"/>
                <w:sz w:val="21"/>
                <w:szCs w:val="21"/>
                <w:lang w:val="en-US" w:eastAsia="zh-CN" w:bidi="ar-SA"/>
              </w:rPr>
            </w:pPr>
          </w:p>
        </w:tc>
      </w:tr>
      <w:tr w14:paraId="6A7E89D6">
        <w:tblPrEx>
          <w:tblCellMar>
            <w:top w:w="0" w:type="dxa"/>
            <w:left w:w="0" w:type="dxa"/>
            <w:bottom w:w="0" w:type="dxa"/>
            <w:right w:w="0" w:type="dxa"/>
          </w:tblCellMar>
        </w:tblPrEx>
        <w:trPr>
          <w:trHeight w:val="415" w:hRule="exact"/>
        </w:trPr>
        <w:tc>
          <w:tcPr>
            <w:tcW w:w="582" w:type="dxa"/>
            <w:tcBorders>
              <w:top w:val="single" w:color="auto" w:sz="6" w:space="0"/>
              <w:left w:val="double" w:color="auto" w:sz="4" w:space="0"/>
              <w:bottom w:val="single" w:color="auto" w:sz="6" w:space="0"/>
              <w:right w:val="single" w:color="auto" w:sz="6" w:space="0"/>
            </w:tcBorders>
            <w:noWrap w:val="0"/>
            <w:vAlign w:val="center"/>
          </w:tcPr>
          <w:p w14:paraId="69F89414">
            <w:pPr>
              <w:pStyle w:val="4"/>
              <w:keepNext w:val="0"/>
              <w:keepLines w:val="0"/>
              <w:pageBreakBefore w:val="0"/>
              <w:widowControl w:val="0"/>
              <w:kinsoku/>
              <w:wordWrap/>
              <w:overflowPunct/>
              <w:topLinePunct w:val="0"/>
              <w:bidi w:val="0"/>
              <w:spacing w:line="240" w:lineRule="auto"/>
              <w:ind w:left="0" w:right="0" w:firstLine="0" w:firstLineChars="0"/>
              <w:jc w:val="center"/>
              <w:textAlignment w:val="auto"/>
              <w:rPr>
                <w:rStyle w:val="3"/>
                <w:rFonts w:ascii="宋体" w:hAnsi="宋体" w:eastAsia="宋体" w:cs="宋体"/>
                <w:kern w:val="2"/>
                <w:sz w:val="21"/>
                <w:szCs w:val="24"/>
                <w:lang w:val="en-US" w:eastAsia="zh-CN" w:bidi="ar-SA"/>
              </w:rPr>
            </w:pPr>
            <w:r>
              <w:rPr>
                <w:rStyle w:val="3"/>
                <w:rFonts w:hint="eastAsia" w:ascii="宋体" w:hAnsi="宋体" w:eastAsia="宋体" w:cs="宋体"/>
                <w:kern w:val="2"/>
                <w:sz w:val="21"/>
                <w:szCs w:val="24"/>
                <w:lang w:val="en-US" w:eastAsia="zh-CN" w:bidi="ar-SA"/>
              </w:rPr>
              <w:t>3</w:t>
            </w:r>
          </w:p>
        </w:tc>
        <w:tc>
          <w:tcPr>
            <w:tcW w:w="2133" w:type="dxa"/>
            <w:tcBorders>
              <w:top w:val="single" w:color="auto" w:sz="6" w:space="0"/>
              <w:left w:val="single" w:color="auto" w:sz="6" w:space="0"/>
              <w:bottom w:val="single" w:color="auto" w:sz="6" w:space="0"/>
              <w:right w:val="single" w:color="auto" w:sz="6" w:space="0"/>
            </w:tcBorders>
            <w:shd w:val="clear" w:color="auto" w:fill="auto"/>
            <w:noWrap w:val="0"/>
            <w:vAlign w:val="center"/>
          </w:tcPr>
          <w:p w14:paraId="0CFB0D7A">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rPr>
                <w:rFonts w:hint="eastAsia" w:ascii="宋体" w:hAnsi="宋体" w:eastAsia="宋体" w:cs="宋体"/>
                <w:kern w:val="2"/>
                <w:sz w:val="21"/>
                <w:szCs w:val="21"/>
                <w:lang w:val="en-US" w:eastAsia="zh-CN" w:bidi="ar-SA"/>
              </w:rPr>
            </w:pPr>
            <w:r>
              <w:rPr>
                <w:rFonts w:hint="eastAsia" w:ascii="宋体" w:hAnsi="宋体" w:eastAsia="宋体" w:cs="宋体"/>
                <w:sz w:val="21"/>
                <w:szCs w:val="21"/>
              </w:rPr>
              <w:t>教学桌椅</w:t>
            </w:r>
          </w:p>
        </w:tc>
        <w:tc>
          <w:tcPr>
            <w:tcW w:w="1631" w:type="dxa"/>
            <w:tcBorders>
              <w:top w:val="single" w:color="auto" w:sz="6" w:space="0"/>
              <w:left w:val="single" w:color="auto" w:sz="6" w:space="0"/>
              <w:bottom w:val="single" w:color="auto" w:sz="6" w:space="0"/>
              <w:right w:val="single" w:color="auto" w:sz="4" w:space="0"/>
            </w:tcBorders>
            <w:noWrap w:val="0"/>
            <w:vAlign w:val="top"/>
          </w:tcPr>
          <w:p w14:paraId="628069EA">
            <w:pPr>
              <w:pStyle w:val="4"/>
              <w:keepNext w:val="0"/>
              <w:keepLines w:val="0"/>
              <w:pageBreakBefore w:val="0"/>
              <w:widowControl w:val="0"/>
              <w:kinsoku/>
              <w:wordWrap/>
              <w:overflowPunct/>
              <w:topLinePunct w:val="0"/>
              <w:autoSpaceDE w:val="0"/>
              <w:autoSpaceDN w:val="0"/>
              <w:bidi w:val="0"/>
              <w:adjustRightInd w:val="0"/>
              <w:snapToGrid w:val="0"/>
              <w:spacing w:line="240" w:lineRule="auto"/>
              <w:ind w:left="0" w:right="0" w:firstLine="0" w:firstLineChars="0"/>
              <w:jc w:val="center"/>
              <w:textAlignment w:val="auto"/>
              <w:rPr>
                <w:rStyle w:val="3"/>
                <w:rFonts w:ascii="宋体" w:hAnsi="宋体" w:eastAsia="宋体" w:cs="Times New Roman"/>
                <w:kern w:val="0"/>
                <w:sz w:val="21"/>
                <w:szCs w:val="21"/>
                <w:lang w:val="en-US" w:eastAsia="zh-CN" w:bidi="ar-SA"/>
              </w:rPr>
            </w:pPr>
          </w:p>
        </w:tc>
        <w:tc>
          <w:tcPr>
            <w:tcW w:w="1162" w:type="dxa"/>
            <w:tcBorders>
              <w:top w:val="single" w:color="auto" w:sz="6" w:space="0"/>
              <w:left w:val="single" w:color="auto" w:sz="4" w:space="0"/>
              <w:bottom w:val="single" w:color="auto" w:sz="6" w:space="0"/>
              <w:right w:val="single" w:color="auto" w:sz="6" w:space="0"/>
            </w:tcBorders>
            <w:noWrap w:val="0"/>
            <w:vAlign w:val="top"/>
          </w:tcPr>
          <w:p w14:paraId="734FCEF6">
            <w:pPr>
              <w:pStyle w:val="4"/>
              <w:keepNext w:val="0"/>
              <w:keepLines w:val="0"/>
              <w:pageBreakBefore w:val="0"/>
              <w:widowControl w:val="0"/>
              <w:kinsoku/>
              <w:wordWrap/>
              <w:overflowPunct/>
              <w:topLinePunct w:val="0"/>
              <w:autoSpaceDE w:val="0"/>
              <w:autoSpaceDN w:val="0"/>
              <w:bidi w:val="0"/>
              <w:adjustRightInd w:val="0"/>
              <w:snapToGrid w:val="0"/>
              <w:spacing w:line="240" w:lineRule="auto"/>
              <w:ind w:left="0" w:right="0" w:firstLine="0" w:firstLineChars="0"/>
              <w:jc w:val="center"/>
              <w:textAlignment w:val="auto"/>
              <w:rPr>
                <w:rStyle w:val="3"/>
                <w:rFonts w:ascii="宋体" w:hAnsi="宋体" w:eastAsia="宋体" w:cs="Times New Roman"/>
                <w:kern w:val="0"/>
                <w:sz w:val="21"/>
                <w:szCs w:val="21"/>
                <w:lang w:val="en-US" w:eastAsia="zh-CN" w:bidi="ar-SA"/>
              </w:rPr>
            </w:pPr>
          </w:p>
        </w:tc>
        <w:tc>
          <w:tcPr>
            <w:tcW w:w="626" w:type="dxa"/>
            <w:tcBorders>
              <w:top w:val="single" w:color="auto" w:sz="6" w:space="0"/>
              <w:left w:val="single" w:color="auto" w:sz="6" w:space="0"/>
              <w:bottom w:val="single" w:color="auto" w:sz="6" w:space="0"/>
              <w:right w:val="single" w:color="auto" w:sz="4" w:space="0"/>
            </w:tcBorders>
            <w:noWrap w:val="0"/>
            <w:vAlign w:val="top"/>
          </w:tcPr>
          <w:p w14:paraId="1EC7BCFB">
            <w:pPr>
              <w:pStyle w:val="4"/>
              <w:keepNext w:val="0"/>
              <w:keepLines w:val="0"/>
              <w:pageBreakBefore w:val="0"/>
              <w:widowControl w:val="0"/>
              <w:kinsoku/>
              <w:wordWrap/>
              <w:overflowPunct/>
              <w:topLinePunct w:val="0"/>
              <w:autoSpaceDE w:val="0"/>
              <w:autoSpaceDN w:val="0"/>
              <w:bidi w:val="0"/>
              <w:adjustRightInd w:val="0"/>
              <w:snapToGrid w:val="0"/>
              <w:spacing w:line="240" w:lineRule="auto"/>
              <w:ind w:left="0" w:right="0" w:firstLine="0" w:firstLineChars="0"/>
              <w:jc w:val="center"/>
              <w:textAlignment w:val="auto"/>
              <w:rPr>
                <w:rStyle w:val="3"/>
                <w:rFonts w:ascii="宋体" w:hAnsi="宋体" w:eastAsia="宋体" w:cs="Times New Roman"/>
                <w:kern w:val="0"/>
                <w:sz w:val="21"/>
                <w:szCs w:val="21"/>
                <w:lang w:val="en-US" w:eastAsia="zh-CN" w:bidi="ar-SA"/>
              </w:rPr>
            </w:pPr>
            <w:r>
              <w:rPr>
                <w:rFonts w:hint="eastAsia" w:ascii="宋体" w:hAnsi="宋体" w:eastAsia="宋体" w:cs="宋体"/>
                <w:sz w:val="21"/>
                <w:szCs w:val="21"/>
                <w:highlight w:val="none"/>
              </w:rPr>
              <w:t>4</w:t>
            </w:r>
            <w:r>
              <w:rPr>
                <w:rFonts w:hint="eastAsia" w:ascii="宋体" w:hAnsi="宋体" w:eastAsia="宋体" w:cs="宋体"/>
                <w:sz w:val="21"/>
                <w:szCs w:val="21"/>
                <w:highlight w:val="none"/>
                <w:lang w:val="en-US" w:eastAsia="zh-CN"/>
              </w:rPr>
              <w:t>6</w:t>
            </w:r>
            <w:r>
              <w:rPr>
                <w:rFonts w:hint="eastAsia" w:ascii="宋体" w:hAnsi="宋体" w:eastAsia="宋体" w:cs="宋体"/>
                <w:sz w:val="21"/>
                <w:szCs w:val="21"/>
                <w:highlight w:val="none"/>
              </w:rPr>
              <w:t>套</w:t>
            </w:r>
          </w:p>
        </w:tc>
        <w:tc>
          <w:tcPr>
            <w:tcW w:w="910" w:type="dxa"/>
            <w:tcBorders>
              <w:top w:val="single" w:color="auto" w:sz="6" w:space="0"/>
              <w:left w:val="single" w:color="auto" w:sz="6" w:space="0"/>
              <w:bottom w:val="single" w:color="auto" w:sz="6" w:space="0"/>
              <w:right w:val="single" w:color="auto" w:sz="6" w:space="0"/>
            </w:tcBorders>
            <w:noWrap w:val="0"/>
            <w:vAlign w:val="top"/>
          </w:tcPr>
          <w:p w14:paraId="7C6E4D19">
            <w:pPr>
              <w:pStyle w:val="4"/>
              <w:keepNext w:val="0"/>
              <w:keepLines w:val="0"/>
              <w:pageBreakBefore w:val="0"/>
              <w:widowControl w:val="0"/>
              <w:kinsoku/>
              <w:wordWrap/>
              <w:overflowPunct/>
              <w:topLinePunct w:val="0"/>
              <w:autoSpaceDE w:val="0"/>
              <w:autoSpaceDN w:val="0"/>
              <w:bidi w:val="0"/>
              <w:adjustRightInd w:val="0"/>
              <w:snapToGrid w:val="0"/>
              <w:spacing w:line="240" w:lineRule="auto"/>
              <w:ind w:left="0" w:right="0" w:firstLine="0" w:firstLineChars="0"/>
              <w:jc w:val="center"/>
              <w:textAlignment w:val="auto"/>
              <w:rPr>
                <w:rStyle w:val="3"/>
                <w:rFonts w:ascii="宋体" w:hAnsi="宋体" w:eastAsia="宋体" w:cs="Times New Roman"/>
                <w:kern w:val="0"/>
                <w:sz w:val="21"/>
                <w:szCs w:val="21"/>
                <w:lang w:val="en-US" w:eastAsia="zh-CN" w:bidi="ar-SA"/>
              </w:rPr>
            </w:pPr>
          </w:p>
        </w:tc>
        <w:tc>
          <w:tcPr>
            <w:tcW w:w="916" w:type="dxa"/>
            <w:tcBorders>
              <w:top w:val="single" w:color="auto" w:sz="6" w:space="0"/>
              <w:left w:val="single" w:color="auto" w:sz="6" w:space="0"/>
              <w:bottom w:val="single" w:color="auto" w:sz="6" w:space="0"/>
              <w:right w:val="single" w:color="auto" w:sz="6" w:space="0"/>
            </w:tcBorders>
            <w:noWrap w:val="0"/>
            <w:vAlign w:val="top"/>
          </w:tcPr>
          <w:p w14:paraId="12346425">
            <w:pPr>
              <w:pStyle w:val="4"/>
              <w:keepNext w:val="0"/>
              <w:keepLines w:val="0"/>
              <w:pageBreakBefore w:val="0"/>
              <w:widowControl w:val="0"/>
              <w:kinsoku/>
              <w:wordWrap/>
              <w:overflowPunct/>
              <w:topLinePunct w:val="0"/>
              <w:autoSpaceDE w:val="0"/>
              <w:autoSpaceDN w:val="0"/>
              <w:bidi w:val="0"/>
              <w:adjustRightInd w:val="0"/>
              <w:snapToGrid w:val="0"/>
              <w:spacing w:line="240" w:lineRule="auto"/>
              <w:ind w:left="0" w:right="0" w:firstLine="0" w:firstLineChars="0"/>
              <w:jc w:val="center"/>
              <w:textAlignment w:val="auto"/>
              <w:rPr>
                <w:rStyle w:val="3"/>
                <w:rFonts w:ascii="宋体" w:hAnsi="宋体" w:eastAsia="宋体" w:cs="Times New Roman"/>
                <w:kern w:val="0"/>
                <w:sz w:val="21"/>
                <w:szCs w:val="21"/>
                <w:lang w:val="en-US" w:eastAsia="zh-CN" w:bidi="ar-SA"/>
              </w:rPr>
            </w:pPr>
          </w:p>
        </w:tc>
        <w:tc>
          <w:tcPr>
            <w:tcW w:w="914" w:type="dxa"/>
            <w:tcBorders>
              <w:top w:val="single" w:color="auto" w:sz="6" w:space="0"/>
              <w:left w:val="single" w:color="auto" w:sz="6" w:space="0"/>
              <w:bottom w:val="single" w:color="auto" w:sz="6" w:space="0"/>
              <w:right w:val="double" w:color="auto" w:sz="4" w:space="0"/>
            </w:tcBorders>
            <w:noWrap w:val="0"/>
            <w:vAlign w:val="top"/>
          </w:tcPr>
          <w:p w14:paraId="7E609D5D">
            <w:pPr>
              <w:pStyle w:val="4"/>
              <w:keepNext w:val="0"/>
              <w:keepLines w:val="0"/>
              <w:pageBreakBefore w:val="0"/>
              <w:widowControl w:val="0"/>
              <w:kinsoku/>
              <w:wordWrap/>
              <w:overflowPunct/>
              <w:topLinePunct w:val="0"/>
              <w:autoSpaceDE w:val="0"/>
              <w:autoSpaceDN w:val="0"/>
              <w:bidi w:val="0"/>
              <w:adjustRightInd w:val="0"/>
              <w:snapToGrid w:val="0"/>
              <w:spacing w:line="240" w:lineRule="auto"/>
              <w:ind w:left="0" w:right="0" w:firstLine="0" w:firstLineChars="0"/>
              <w:jc w:val="center"/>
              <w:textAlignment w:val="auto"/>
              <w:rPr>
                <w:rStyle w:val="3"/>
                <w:rFonts w:ascii="宋体" w:hAnsi="宋体" w:eastAsia="宋体" w:cs="Times New Roman"/>
                <w:kern w:val="0"/>
                <w:sz w:val="21"/>
                <w:szCs w:val="21"/>
                <w:lang w:val="en-US" w:eastAsia="zh-CN" w:bidi="ar-SA"/>
              </w:rPr>
            </w:pPr>
          </w:p>
        </w:tc>
      </w:tr>
      <w:tr w14:paraId="70BC4D49">
        <w:tblPrEx>
          <w:tblCellMar>
            <w:top w:w="0" w:type="dxa"/>
            <w:left w:w="0" w:type="dxa"/>
            <w:bottom w:w="0" w:type="dxa"/>
            <w:right w:w="0" w:type="dxa"/>
          </w:tblCellMar>
        </w:tblPrEx>
        <w:trPr>
          <w:trHeight w:val="415" w:hRule="exact"/>
        </w:trPr>
        <w:tc>
          <w:tcPr>
            <w:tcW w:w="582" w:type="dxa"/>
            <w:tcBorders>
              <w:top w:val="single" w:color="auto" w:sz="6" w:space="0"/>
              <w:left w:val="double" w:color="auto" w:sz="4" w:space="0"/>
              <w:bottom w:val="single" w:color="auto" w:sz="6" w:space="0"/>
              <w:right w:val="single" w:color="auto" w:sz="6" w:space="0"/>
            </w:tcBorders>
            <w:noWrap w:val="0"/>
            <w:vAlign w:val="center"/>
          </w:tcPr>
          <w:p w14:paraId="07A0BA69">
            <w:pPr>
              <w:pStyle w:val="4"/>
              <w:keepNext w:val="0"/>
              <w:keepLines w:val="0"/>
              <w:pageBreakBefore w:val="0"/>
              <w:widowControl w:val="0"/>
              <w:kinsoku/>
              <w:wordWrap/>
              <w:overflowPunct/>
              <w:topLinePunct w:val="0"/>
              <w:bidi w:val="0"/>
              <w:spacing w:line="240" w:lineRule="auto"/>
              <w:ind w:left="0" w:right="0" w:firstLine="0" w:firstLineChars="0"/>
              <w:jc w:val="center"/>
              <w:textAlignment w:val="auto"/>
              <w:rPr>
                <w:rStyle w:val="3"/>
                <w:rFonts w:ascii="宋体" w:hAnsi="宋体" w:eastAsia="宋体" w:cs="宋体"/>
                <w:kern w:val="2"/>
                <w:sz w:val="21"/>
                <w:szCs w:val="24"/>
                <w:lang w:val="en-US" w:eastAsia="zh-CN" w:bidi="ar-SA"/>
              </w:rPr>
            </w:pPr>
            <w:r>
              <w:rPr>
                <w:rStyle w:val="3"/>
                <w:rFonts w:hint="eastAsia" w:ascii="宋体" w:hAnsi="宋体" w:eastAsia="宋体" w:cs="宋体"/>
                <w:kern w:val="2"/>
                <w:sz w:val="21"/>
                <w:szCs w:val="24"/>
                <w:lang w:val="en-US" w:eastAsia="zh-CN" w:bidi="ar-SA"/>
              </w:rPr>
              <w:t>4</w:t>
            </w:r>
          </w:p>
        </w:tc>
        <w:tc>
          <w:tcPr>
            <w:tcW w:w="2133" w:type="dxa"/>
            <w:tcBorders>
              <w:top w:val="single" w:color="auto" w:sz="6" w:space="0"/>
              <w:left w:val="single" w:color="auto" w:sz="6" w:space="0"/>
              <w:bottom w:val="single" w:color="auto" w:sz="6" w:space="0"/>
              <w:right w:val="single" w:color="auto" w:sz="6" w:space="0"/>
            </w:tcBorders>
            <w:shd w:val="clear" w:color="auto" w:fill="auto"/>
            <w:noWrap w:val="0"/>
            <w:vAlign w:val="center"/>
          </w:tcPr>
          <w:p w14:paraId="5D345C5E">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rPr>
                <w:rFonts w:hint="eastAsia" w:ascii="宋体" w:hAnsi="宋体" w:eastAsia="宋体" w:cs="宋体"/>
                <w:kern w:val="2"/>
                <w:sz w:val="21"/>
                <w:szCs w:val="21"/>
                <w:lang w:val="en-US" w:eastAsia="zh-CN" w:bidi="ar-SA"/>
              </w:rPr>
            </w:pPr>
            <w:r>
              <w:rPr>
                <w:rFonts w:hint="eastAsia"/>
              </w:rPr>
              <w:t>网络</w:t>
            </w:r>
            <w:r>
              <w:t>交换机</w:t>
            </w:r>
          </w:p>
        </w:tc>
        <w:tc>
          <w:tcPr>
            <w:tcW w:w="1631" w:type="dxa"/>
            <w:tcBorders>
              <w:top w:val="single" w:color="auto" w:sz="6" w:space="0"/>
              <w:left w:val="single" w:color="auto" w:sz="6" w:space="0"/>
              <w:bottom w:val="single" w:color="auto" w:sz="6" w:space="0"/>
              <w:right w:val="single" w:color="auto" w:sz="4" w:space="0"/>
            </w:tcBorders>
            <w:noWrap w:val="0"/>
            <w:vAlign w:val="top"/>
          </w:tcPr>
          <w:p w14:paraId="4F4BF07E">
            <w:pPr>
              <w:pStyle w:val="4"/>
              <w:keepNext w:val="0"/>
              <w:keepLines w:val="0"/>
              <w:pageBreakBefore w:val="0"/>
              <w:widowControl w:val="0"/>
              <w:kinsoku/>
              <w:wordWrap/>
              <w:overflowPunct/>
              <w:topLinePunct w:val="0"/>
              <w:autoSpaceDE w:val="0"/>
              <w:autoSpaceDN w:val="0"/>
              <w:bidi w:val="0"/>
              <w:adjustRightInd w:val="0"/>
              <w:snapToGrid w:val="0"/>
              <w:spacing w:line="240" w:lineRule="auto"/>
              <w:ind w:left="0" w:right="0" w:firstLine="0" w:firstLineChars="0"/>
              <w:jc w:val="center"/>
              <w:textAlignment w:val="auto"/>
              <w:rPr>
                <w:rStyle w:val="3"/>
                <w:rFonts w:ascii="宋体" w:hAnsi="宋体" w:eastAsia="宋体" w:cs="Times New Roman"/>
                <w:kern w:val="0"/>
                <w:sz w:val="21"/>
                <w:szCs w:val="21"/>
                <w:lang w:val="en-US" w:eastAsia="zh-CN" w:bidi="ar-SA"/>
              </w:rPr>
            </w:pPr>
          </w:p>
        </w:tc>
        <w:tc>
          <w:tcPr>
            <w:tcW w:w="1162" w:type="dxa"/>
            <w:tcBorders>
              <w:top w:val="single" w:color="auto" w:sz="6" w:space="0"/>
              <w:left w:val="single" w:color="auto" w:sz="4" w:space="0"/>
              <w:bottom w:val="single" w:color="auto" w:sz="6" w:space="0"/>
              <w:right w:val="single" w:color="auto" w:sz="6" w:space="0"/>
            </w:tcBorders>
            <w:noWrap w:val="0"/>
            <w:vAlign w:val="top"/>
          </w:tcPr>
          <w:p w14:paraId="30FBEB54">
            <w:pPr>
              <w:pStyle w:val="4"/>
              <w:keepNext w:val="0"/>
              <w:keepLines w:val="0"/>
              <w:pageBreakBefore w:val="0"/>
              <w:widowControl w:val="0"/>
              <w:kinsoku/>
              <w:wordWrap/>
              <w:overflowPunct/>
              <w:topLinePunct w:val="0"/>
              <w:autoSpaceDE w:val="0"/>
              <w:autoSpaceDN w:val="0"/>
              <w:bidi w:val="0"/>
              <w:adjustRightInd w:val="0"/>
              <w:snapToGrid w:val="0"/>
              <w:spacing w:line="240" w:lineRule="auto"/>
              <w:ind w:left="0" w:right="0" w:firstLine="0" w:firstLineChars="0"/>
              <w:jc w:val="center"/>
              <w:textAlignment w:val="auto"/>
              <w:rPr>
                <w:rStyle w:val="3"/>
                <w:rFonts w:ascii="宋体" w:hAnsi="宋体" w:eastAsia="宋体" w:cs="Times New Roman"/>
                <w:kern w:val="0"/>
                <w:sz w:val="21"/>
                <w:szCs w:val="21"/>
                <w:lang w:val="en-US" w:eastAsia="zh-CN" w:bidi="ar-SA"/>
              </w:rPr>
            </w:pPr>
          </w:p>
        </w:tc>
        <w:tc>
          <w:tcPr>
            <w:tcW w:w="626" w:type="dxa"/>
            <w:tcBorders>
              <w:top w:val="single" w:color="auto" w:sz="6" w:space="0"/>
              <w:left w:val="single" w:color="auto" w:sz="6" w:space="0"/>
              <w:bottom w:val="single" w:color="auto" w:sz="6" w:space="0"/>
              <w:right w:val="single" w:color="auto" w:sz="4" w:space="0"/>
            </w:tcBorders>
            <w:noWrap w:val="0"/>
            <w:vAlign w:val="top"/>
          </w:tcPr>
          <w:p w14:paraId="742A711F">
            <w:pPr>
              <w:pStyle w:val="4"/>
              <w:keepNext w:val="0"/>
              <w:keepLines w:val="0"/>
              <w:pageBreakBefore w:val="0"/>
              <w:widowControl w:val="0"/>
              <w:kinsoku/>
              <w:wordWrap/>
              <w:overflowPunct/>
              <w:topLinePunct w:val="0"/>
              <w:autoSpaceDE w:val="0"/>
              <w:autoSpaceDN w:val="0"/>
              <w:bidi w:val="0"/>
              <w:adjustRightInd w:val="0"/>
              <w:snapToGrid w:val="0"/>
              <w:spacing w:line="240" w:lineRule="auto"/>
              <w:ind w:left="0" w:right="0" w:firstLine="0" w:firstLineChars="0"/>
              <w:jc w:val="center"/>
              <w:textAlignment w:val="auto"/>
              <w:rPr>
                <w:rStyle w:val="3"/>
                <w:rFonts w:ascii="宋体" w:hAnsi="宋体" w:eastAsia="宋体" w:cs="Times New Roman"/>
                <w:kern w:val="0"/>
                <w:sz w:val="21"/>
                <w:szCs w:val="21"/>
                <w:lang w:val="en-US" w:eastAsia="zh-CN" w:bidi="ar-SA"/>
              </w:rPr>
            </w:pPr>
            <w:r>
              <w:rPr>
                <w:rFonts w:hint="eastAsia" w:ascii="宋体" w:hAnsi="宋体" w:eastAsia="宋体" w:cs="宋体"/>
                <w:sz w:val="21"/>
                <w:szCs w:val="21"/>
                <w:lang w:val="en-US" w:eastAsia="zh-CN"/>
              </w:rPr>
              <w:t>1</w:t>
            </w:r>
            <w:r>
              <w:rPr>
                <w:rFonts w:hint="eastAsia" w:ascii="宋体" w:hAnsi="宋体" w:eastAsia="宋体" w:cs="宋体"/>
                <w:sz w:val="21"/>
                <w:szCs w:val="21"/>
              </w:rPr>
              <w:t>件</w:t>
            </w:r>
          </w:p>
        </w:tc>
        <w:tc>
          <w:tcPr>
            <w:tcW w:w="910" w:type="dxa"/>
            <w:tcBorders>
              <w:top w:val="single" w:color="auto" w:sz="6" w:space="0"/>
              <w:left w:val="single" w:color="auto" w:sz="4" w:space="0"/>
              <w:bottom w:val="single" w:color="auto" w:sz="6" w:space="0"/>
              <w:right w:val="single" w:color="auto" w:sz="6" w:space="0"/>
            </w:tcBorders>
            <w:noWrap w:val="0"/>
            <w:vAlign w:val="top"/>
          </w:tcPr>
          <w:p w14:paraId="7CB7BB80">
            <w:pPr>
              <w:pStyle w:val="4"/>
              <w:keepNext w:val="0"/>
              <w:keepLines w:val="0"/>
              <w:pageBreakBefore w:val="0"/>
              <w:widowControl w:val="0"/>
              <w:kinsoku/>
              <w:wordWrap/>
              <w:overflowPunct/>
              <w:topLinePunct w:val="0"/>
              <w:autoSpaceDE w:val="0"/>
              <w:autoSpaceDN w:val="0"/>
              <w:bidi w:val="0"/>
              <w:adjustRightInd w:val="0"/>
              <w:snapToGrid w:val="0"/>
              <w:spacing w:line="240" w:lineRule="auto"/>
              <w:ind w:left="0" w:right="0" w:firstLine="0" w:firstLineChars="0"/>
              <w:jc w:val="center"/>
              <w:textAlignment w:val="auto"/>
              <w:rPr>
                <w:rStyle w:val="3"/>
                <w:rFonts w:ascii="宋体" w:hAnsi="宋体" w:eastAsia="宋体" w:cs="Times New Roman"/>
                <w:kern w:val="0"/>
                <w:sz w:val="21"/>
                <w:szCs w:val="21"/>
                <w:lang w:val="en-US" w:eastAsia="zh-CN" w:bidi="ar-SA"/>
              </w:rPr>
            </w:pPr>
          </w:p>
        </w:tc>
        <w:tc>
          <w:tcPr>
            <w:tcW w:w="916" w:type="dxa"/>
            <w:tcBorders>
              <w:top w:val="single" w:color="auto" w:sz="6" w:space="0"/>
              <w:left w:val="single" w:color="auto" w:sz="6" w:space="0"/>
              <w:bottom w:val="single" w:color="auto" w:sz="6" w:space="0"/>
              <w:right w:val="single" w:color="auto" w:sz="6" w:space="0"/>
            </w:tcBorders>
            <w:noWrap w:val="0"/>
            <w:vAlign w:val="top"/>
          </w:tcPr>
          <w:p w14:paraId="165C7E26">
            <w:pPr>
              <w:pStyle w:val="4"/>
              <w:keepNext w:val="0"/>
              <w:keepLines w:val="0"/>
              <w:pageBreakBefore w:val="0"/>
              <w:widowControl w:val="0"/>
              <w:kinsoku/>
              <w:wordWrap/>
              <w:overflowPunct/>
              <w:topLinePunct w:val="0"/>
              <w:autoSpaceDE w:val="0"/>
              <w:autoSpaceDN w:val="0"/>
              <w:bidi w:val="0"/>
              <w:adjustRightInd w:val="0"/>
              <w:snapToGrid w:val="0"/>
              <w:spacing w:line="240" w:lineRule="auto"/>
              <w:ind w:left="0" w:right="0" w:firstLine="0" w:firstLineChars="0"/>
              <w:jc w:val="center"/>
              <w:textAlignment w:val="auto"/>
              <w:rPr>
                <w:rStyle w:val="3"/>
                <w:rFonts w:ascii="宋体" w:hAnsi="宋体" w:eastAsia="宋体" w:cs="Times New Roman"/>
                <w:kern w:val="0"/>
                <w:sz w:val="21"/>
                <w:szCs w:val="21"/>
                <w:lang w:val="en-US" w:eastAsia="zh-CN" w:bidi="ar-SA"/>
              </w:rPr>
            </w:pPr>
          </w:p>
        </w:tc>
        <w:tc>
          <w:tcPr>
            <w:tcW w:w="914" w:type="dxa"/>
            <w:tcBorders>
              <w:top w:val="single" w:color="auto" w:sz="6" w:space="0"/>
              <w:left w:val="single" w:color="auto" w:sz="6" w:space="0"/>
              <w:bottom w:val="single" w:color="auto" w:sz="6" w:space="0"/>
              <w:right w:val="double" w:color="auto" w:sz="4" w:space="0"/>
            </w:tcBorders>
            <w:noWrap w:val="0"/>
            <w:vAlign w:val="top"/>
          </w:tcPr>
          <w:p w14:paraId="0025F047">
            <w:pPr>
              <w:pStyle w:val="4"/>
              <w:keepNext w:val="0"/>
              <w:keepLines w:val="0"/>
              <w:pageBreakBefore w:val="0"/>
              <w:widowControl w:val="0"/>
              <w:kinsoku/>
              <w:wordWrap/>
              <w:overflowPunct/>
              <w:topLinePunct w:val="0"/>
              <w:autoSpaceDE w:val="0"/>
              <w:autoSpaceDN w:val="0"/>
              <w:bidi w:val="0"/>
              <w:adjustRightInd w:val="0"/>
              <w:snapToGrid w:val="0"/>
              <w:spacing w:line="240" w:lineRule="auto"/>
              <w:ind w:left="0" w:right="0" w:firstLine="0" w:firstLineChars="0"/>
              <w:jc w:val="center"/>
              <w:textAlignment w:val="auto"/>
              <w:rPr>
                <w:rStyle w:val="3"/>
                <w:rFonts w:ascii="宋体" w:hAnsi="宋体" w:eastAsia="宋体" w:cs="Times New Roman"/>
                <w:kern w:val="0"/>
                <w:sz w:val="21"/>
                <w:szCs w:val="21"/>
                <w:lang w:val="en-US" w:eastAsia="zh-CN" w:bidi="ar-SA"/>
              </w:rPr>
            </w:pPr>
          </w:p>
        </w:tc>
      </w:tr>
      <w:tr w14:paraId="673AA3CA">
        <w:tblPrEx>
          <w:tblCellMar>
            <w:top w:w="0" w:type="dxa"/>
            <w:left w:w="0" w:type="dxa"/>
            <w:bottom w:w="0" w:type="dxa"/>
            <w:right w:w="0" w:type="dxa"/>
          </w:tblCellMar>
        </w:tblPrEx>
        <w:trPr>
          <w:trHeight w:val="415" w:hRule="exact"/>
        </w:trPr>
        <w:tc>
          <w:tcPr>
            <w:tcW w:w="582" w:type="dxa"/>
            <w:tcBorders>
              <w:top w:val="single" w:color="auto" w:sz="6" w:space="0"/>
              <w:left w:val="double" w:color="auto" w:sz="4" w:space="0"/>
              <w:bottom w:val="single" w:color="auto" w:sz="6" w:space="0"/>
              <w:right w:val="single" w:color="auto" w:sz="6" w:space="0"/>
            </w:tcBorders>
            <w:noWrap w:val="0"/>
            <w:vAlign w:val="center"/>
          </w:tcPr>
          <w:p w14:paraId="76F83698">
            <w:pPr>
              <w:pStyle w:val="4"/>
              <w:keepNext w:val="0"/>
              <w:keepLines w:val="0"/>
              <w:pageBreakBefore w:val="0"/>
              <w:widowControl w:val="0"/>
              <w:kinsoku/>
              <w:wordWrap/>
              <w:overflowPunct/>
              <w:topLinePunct w:val="0"/>
              <w:bidi w:val="0"/>
              <w:spacing w:line="240" w:lineRule="auto"/>
              <w:ind w:left="0" w:right="0" w:firstLine="0" w:firstLineChars="0"/>
              <w:jc w:val="center"/>
              <w:textAlignment w:val="auto"/>
              <w:rPr>
                <w:rStyle w:val="3"/>
                <w:rFonts w:ascii="宋体" w:hAnsi="宋体" w:eastAsia="宋体" w:cs="宋体"/>
                <w:kern w:val="2"/>
                <w:sz w:val="21"/>
                <w:szCs w:val="24"/>
                <w:lang w:val="en-US" w:eastAsia="zh-CN" w:bidi="ar-SA"/>
              </w:rPr>
            </w:pPr>
            <w:r>
              <w:rPr>
                <w:rStyle w:val="3"/>
                <w:rFonts w:hint="eastAsia" w:ascii="宋体" w:hAnsi="宋体" w:eastAsia="宋体" w:cs="宋体"/>
                <w:kern w:val="2"/>
                <w:sz w:val="21"/>
                <w:szCs w:val="24"/>
                <w:lang w:val="en-US" w:eastAsia="zh-CN" w:bidi="ar-SA"/>
              </w:rPr>
              <w:t>5</w:t>
            </w:r>
          </w:p>
        </w:tc>
        <w:tc>
          <w:tcPr>
            <w:tcW w:w="2133" w:type="dxa"/>
            <w:tcBorders>
              <w:top w:val="single" w:color="auto" w:sz="6" w:space="0"/>
              <w:left w:val="single" w:color="auto" w:sz="6" w:space="0"/>
              <w:bottom w:val="single" w:color="auto" w:sz="6" w:space="0"/>
              <w:right w:val="single" w:color="auto" w:sz="6" w:space="0"/>
            </w:tcBorders>
            <w:shd w:val="clear" w:color="auto" w:fill="auto"/>
            <w:noWrap w:val="0"/>
            <w:vAlign w:val="center"/>
          </w:tcPr>
          <w:p w14:paraId="5D91A11D">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rPr>
                <w:rFonts w:hint="eastAsia" w:ascii="宋体" w:hAnsi="宋体" w:eastAsia="宋体" w:cs="宋体"/>
                <w:kern w:val="2"/>
                <w:sz w:val="21"/>
                <w:szCs w:val="21"/>
                <w:lang w:val="en-US" w:eastAsia="zh-CN" w:bidi="ar-SA"/>
              </w:rPr>
            </w:pPr>
            <w:r>
              <w:rPr>
                <w:rFonts w:hint="eastAsia" w:ascii="宋体" w:hAnsi="宋体" w:cs="宋体"/>
                <w:szCs w:val="21"/>
              </w:rPr>
              <w:t>数据存储工作站</w:t>
            </w:r>
          </w:p>
        </w:tc>
        <w:tc>
          <w:tcPr>
            <w:tcW w:w="1631" w:type="dxa"/>
            <w:tcBorders>
              <w:top w:val="single" w:color="auto" w:sz="6" w:space="0"/>
              <w:left w:val="single" w:color="auto" w:sz="6" w:space="0"/>
              <w:bottom w:val="single" w:color="auto" w:sz="6" w:space="0"/>
              <w:right w:val="single" w:color="auto" w:sz="4" w:space="0"/>
            </w:tcBorders>
            <w:noWrap w:val="0"/>
            <w:vAlign w:val="top"/>
          </w:tcPr>
          <w:p w14:paraId="58F47EF1">
            <w:pPr>
              <w:pStyle w:val="4"/>
              <w:keepNext w:val="0"/>
              <w:keepLines w:val="0"/>
              <w:pageBreakBefore w:val="0"/>
              <w:widowControl w:val="0"/>
              <w:kinsoku/>
              <w:wordWrap/>
              <w:overflowPunct/>
              <w:topLinePunct w:val="0"/>
              <w:autoSpaceDE w:val="0"/>
              <w:autoSpaceDN w:val="0"/>
              <w:bidi w:val="0"/>
              <w:adjustRightInd w:val="0"/>
              <w:snapToGrid w:val="0"/>
              <w:spacing w:line="240" w:lineRule="auto"/>
              <w:ind w:left="0" w:right="0" w:firstLine="0" w:firstLineChars="0"/>
              <w:jc w:val="center"/>
              <w:textAlignment w:val="auto"/>
              <w:rPr>
                <w:rStyle w:val="3"/>
                <w:rFonts w:ascii="宋体" w:hAnsi="宋体" w:eastAsia="宋体" w:cs="Times New Roman"/>
                <w:kern w:val="0"/>
                <w:sz w:val="21"/>
                <w:szCs w:val="21"/>
                <w:lang w:val="en-US" w:eastAsia="zh-CN" w:bidi="ar-SA"/>
              </w:rPr>
            </w:pPr>
          </w:p>
        </w:tc>
        <w:tc>
          <w:tcPr>
            <w:tcW w:w="1162" w:type="dxa"/>
            <w:tcBorders>
              <w:top w:val="single" w:color="auto" w:sz="6" w:space="0"/>
              <w:left w:val="single" w:color="auto" w:sz="4" w:space="0"/>
              <w:bottom w:val="single" w:color="auto" w:sz="6" w:space="0"/>
              <w:right w:val="single" w:color="auto" w:sz="6" w:space="0"/>
            </w:tcBorders>
            <w:noWrap w:val="0"/>
            <w:vAlign w:val="top"/>
          </w:tcPr>
          <w:p w14:paraId="40D1BE92">
            <w:pPr>
              <w:pStyle w:val="4"/>
              <w:keepNext w:val="0"/>
              <w:keepLines w:val="0"/>
              <w:pageBreakBefore w:val="0"/>
              <w:widowControl w:val="0"/>
              <w:kinsoku/>
              <w:wordWrap/>
              <w:overflowPunct/>
              <w:topLinePunct w:val="0"/>
              <w:autoSpaceDE w:val="0"/>
              <w:autoSpaceDN w:val="0"/>
              <w:bidi w:val="0"/>
              <w:adjustRightInd w:val="0"/>
              <w:snapToGrid w:val="0"/>
              <w:spacing w:line="240" w:lineRule="auto"/>
              <w:ind w:left="0" w:right="0" w:firstLine="0" w:firstLineChars="0"/>
              <w:jc w:val="center"/>
              <w:textAlignment w:val="auto"/>
              <w:rPr>
                <w:rStyle w:val="3"/>
                <w:rFonts w:ascii="宋体" w:hAnsi="宋体" w:eastAsia="宋体" w:cs="Times New Roman"/>
                <w:kern w:val="0"/>
                <w:sz w:val="21"/>
                <w:szCs w:val="21"/>
                <w:lang w:val="en-US" w:eastAsia="zh-CN" w:bidi="ar-SA"/>
              </w:rPr>
            </w:pPr>
          </w:p>
        </w:tc>
        <w:tc>
          <w:tcPr>
            <w:tcW w:w="626" w:type="dxa"/>
            <w:tcBorders>
              <w:top w:val="single" w:color="auto" w:sz="6" w:space="0"/>
              <w:left w:val="single" w:color="auto" w:sz="6" w:space="0"/>
              <w:bottom w:val="single" w:color="auto" w:sz="6" w:space="0"/>
              <w:right w:val="single" w:color="auto" w:sz="4" w:space="0"/>
            </w:tcBorders>
            <w:noWrap w:val="0"/>
            <w:vAlign w:val="top"/>
          </w:tcPr>
          <w:p w14:paraId="7D821134">
            <w:pPr>
              <w:pStyle w:val="4"/>
              <w:keepNext w:val="0"/>
              <w:keepLines w:val="0"/>
              <w:pageBreakBefore w:val="0"/>
              <w:widowControl w:val="0"/>
              <w:kinsoku/>
              <w:wordWrap/>
              <w:overflowPunct/>
              <w:topLinePunct w:val="0"/>
              <w:autoSpaceDE w:val="0"/>
              <w:autoSpaceDN w:val="0"/>
              <w:bidi w:val="0"/>
              <w:adjustRightInd w:val="0"/>
              <w:snapToGrid w:val="0"/>
              <w:spacing w:line="240" w:lineRule="auto"/>
              <w:ind w:left="0" w:right="0" w:firstLine="0" w:firstLineChars="0"/>
              <w:jc w:val="center"/>
              <w:textAlignment w:val="auto"/>
              <w:rPr>
                <w:rStyle w:val="3"/>
                <w:rFonts w:ascii="宋体" w:hAnsi="宋体" w:eastAsia="宋体" w:cs="Times New Roman"/>
                <w:kern w:val="0"/>
                <w:sz w:val="21"/>
                <w:szCs w:val="21"/>
                <w:lang w:val="en-US" w:eastAsia="zh-CN" w:bidi="ar-SA"/>
              </w:rPr>
            </w:pPr>
            <w:r>
              <w:rPr>
                <w:rFonts w:hint="eastAsia" w:ascii="宋体" w:hAnsi="宋体" w:eastAsia="宋体" w:cs="宋体"/>
                <w:sz w:val="21"/>
                <w:szCs w:val="21"/>
              </w:rPr>
              <w:t>1套</w:t>
            </w:r>
          </w:p>
        </w:tc>
        <w:tc>
          <w:tcPr>
            <w:tcW w:w="910" w:type="dxa"/>
            <w:tcBorders>
              <w:top w:val="single" w:color="auto" w:sz="6" w:space="0"/>
              <w:left w:val="single" w:color="auto" w:sz="4" w:space="0"/>
              <w:bottom w:val="single" w:color="auto" w:sz="6" w:space="0"/>
              <w:right w:val="single" w:color="auto" w:sz="6" w:space="0"/>
            </w:tcBorders>
            <w:noWrap w:val="0"/>
            <w:vAlign w:val="top"/>
          </w:tcPr>
          <w:p w14:paraId="108FAB27">
            <w:pPr>
              <w:pStyle w:val="4"/>
              <w:keepNext w:val="0"/>
              <w:keepLines w:val="0"/>
              <w:pageBreakBefore w:val="0"/>
              <w:widowControl w:val="0"/>
              <w:kinsoku/>
              <w:wordWrap/>
              <w:overflowPunct/>
              <w:topLinePunct w:val="0"/>
              <w:autoSpaceDE w:val="0"/>
              <w:autoSpaceDN w:val="0"/>
              <w:bidi w:val="0"/>
              <w:adjustRightInd w:val="0"/>
              <w:snapToGrid w:val="0"/>
              <w:spacing w:line="240" w:lineRule="auto"/>
              <w:ind w:left="0" w:right="0" w:firstLine="0" w:firstLineChars="0"/>
              <w:jc w:val="center"/>
              <w:textAlignment w:val="auto"/>
              <w:rPr>
                <w:rStyle w:val="3"/>
                <w:rFonts w:ascii="宋体" w:hAnsi="宋体" w:eastAsia="宋体" w:cs="Times New Roman"/>
                <w:kern w:val="0"/>
                <w:sz w:val="21"/>
                <w:szCs w:val="21"/>
                <w:lang w:val="en-US" w:eastAsia="zh-CN" w:bidi="ar-SA"/>
              </w:rPr>
            </w:pPr>
          </w:p>
        </w:tc>
        <w:tc>
          <w:tcPr>
            <w:tcW w:w="916" w:type="dxa"/>
            <w:tcBorders>
              <w:top w:val="single" w:color="auto" w:sz="6" w:space="0"/>
              <w:left w:val="single" w:color="auto" w:sz="6" w:space="0"/>
              <w:bottom w:val="single" w:color="auto" w:sz="6" w:space="0"/>
              <w:right w:val="single" w:color="auto" w:sz="6" w:space="0"/>
            </w:tcBorders>
            <w:noWrap w:val="0"/>
            <w:vAlign w:val="top"/>
          </w:tcPr>
          <w:p w14:paraId="76A2061B">
            <w:pPr>
              <w:pStyle w:val="4"/>
              <w:keepNext w:val="0"/>
              <w:keepLines w:val="0"/>
              <w:pageBreakBefore w:val="0"/>
              <w:widowControl w:val="0"/>
              <w:kinsoku/>
              <w:wordWrap/>
              <w:overflowPunct/>
              <w:topLinePunct w:val="0"/>
              <w:autoSpaceDE w:val="0"/>
              <w:autoSpaceDN w:val="0"/>
              <w:bidi w:val="0"/>
              <w:adjustRightInd w:val="0"/>
              <w:snapToGrid w:val="0"/>
              <w:spacing w:line="240" w:lineRule="auto"/>
              <w:ind w:left="0" w:right="0" w:firstLine="0" w:firstLineChars="0"/>
              <w:jc w:val="center"/>
              <w:textAlignment w:val="auto"/>
              <w:rPr>
                <w:rStyle w:val="3"/>
                <w:rFonts w:ascii="宋体" w:hAnsi="宋体" w:eastAsia="宋体" w:cs="Times New Roman"/>
                <w:kern w:val="0"/>
                <w:sz w:val="21"/>
                <w:szCs w:val="21"/>
                <w:lang w:val="en-US" w:eastAsia="zh-CN" w:bidi="ar-SA"/>
              </w:rPr>
            </w:pPr>
          </w:p>
        </w:tc>
        <w:tc>
          <w:tcPr>
            <w:tcW w:w="914" w:type="dxa"/>
            <w:tcBorders>
              <w:top w:val="single" w:color="auto" w:sz="6" w:space="0"/>
              <w:left w:val="single" w:color="auto" w:sz="6" w:space="0"/>
              <w:bottom w:val="single" w:color="auto" w:sz="6" w:space="0"/>
              <w:right w:val="double" w:color="auto" w:sz="4" w:space="0"/>
            </w:tcBorders>
            <w:noWrap w:val="0"/>
            <w:vAlign w:val="top"/>
          </w:tcPr>
          <w:p w14:paraId="05E49351">
            <w:pPr>
              <w:pStyle w:val="4"/>
              <w:keepNext w:val="0"/>
              <w:keepLines w:val="0"/>
              <w:pageBreakBefore w:val="0"/>
              <w:widowControl w:val="0"/>
              <w:kinsoku/>
              <w:wordWrap/>
              <w:overflowPunct/>
              <w:topLinePunct w:val="0"/>
              <w:autoSpaceDE w:val="0"/>
              <w:autoSpaceDN w:val="0"/>
              <w:bidi w:val="0"/>
              <w:adjustRightInd w:val="0"/>
              <w:snapToGrid w:val="0"/>
              <w:spacing w:line="240" w:lineRule="auto"/>
              <w:ind w:left="0" w:right="0" w:firstLine="0" w:firstLineChars="0"/>
              <w:jc w:val="center"/>
              <w:textAlignment w:val="auto"/>
              <w:rPr>
                <w:rStyle w:val="3"/>
                <w:rFonts w:ascii="宋体" w:hAnsi="宋体" w:eastAsia="宋体" w:cs="Times New Roman"/>
                <w:kern w:val="0"/>
                <w:sz w:val="21"/>
                <w:szCs w:val="21"/>
                <w:lang w:val="en-US" w:eastAsia="zh-CN" w:bidi="ar-SA"/>
              </w:rPr>
            </w:pPr>
          </w:p>
        </w:tc>
      </w:tr>
      <w:tr w14:paraId="244CA2B9">
        <w:tblPrEx>
          <w:tblCellMar>
            <w:top w:w="0" w:type="dxa"/>
            <w:left w:w="0" w:type="dxa"/>
            <w:bottom w:w="0" w:type="dxa"/>
            <w:right w:w="0" w:type="dxa"/>
          </w:tblCellMar>
        </w:tblPrEx>
        <w:trPr>
          <w:trHeight w:val="415" w:hRule="exact"/>
        </w:trPr>
        <w:tc>
          <w:tcPr>
            <w:tcW w:w="582" w:type="dxa"/>
            <w:tcBorders>
              <w:top w:val="single" w:color="auto" w:sz="6" w:space="0"/>
              <w:left w:val="double" w:color="auto" w:sz="4" w:space="0"/>
              <w:bottom w:val="single" w:color="auto" w:sz="6" w:space="0"/>
              <w:right w:val="single" w:color="auto" w:sz="6" w:space="0"/>
            </w:tcBorders>
            <w:noWrap w:val="0"/>
            <w:vAlign w:val="center"/>
          </w:tcPr>
          <w:p w14:paraId="25712542">
            <w:pPr>
              <w:pStyle w:val="4"/>
              <w:keepNext w:val="0"/>
              <w:keepLines w:val="0"/>
              <w:pageBreakBefore w:val="0"/>
              <w:widowControl w:val="0"/>
              <w:kinsoku/>
              <w:wordWrap/>
              <w:overflowPunct/>
              <w:topLinePunct w:val="0"/>
              <w:bidi w:val="0"/>
              <w:spacing w:line="240" w:lineRule="auto"/>
              <w:ind w:left="0" w:right="0" w:firstLine="0" w:firstLineChars="0"/>
              <w:jc w:val="center"/>
              <w:textAlignment w:val="auto"/>
              <w:rPr>
                <w:rStyle w:val="3"/>
                <w:rFonts w:ascii="Times New Roman" w:hAnsi="Times New Roman" w:eastAsia="宋体" w:cs="Times New Roman"/>
                <w:kern w:val="2"/>
                <w:sz w:val="21"/>
                <w:szCs w:val="24"/>
                <w:lang w:val="en-US" w:eastAsia="zh-CN" w:bidi="ar-SA"/>
              </w:rPr>
            </w:pPr>
            <w:r>
              <w:rPr>
                <w:rStyle w:val="3"/>
                <w:rFonts w:hint="eastAsia" w:ascii="Times New Roman" w:hAnsi="Times New Roman" w:cs="Times New Roman"/>
                <w:kern w:val="2"/>
                <w:sz w:val="21"/>
                <w:szCs w:val="24"/>
                <w:lang w:val="en-US" w:eastAsia="zh-CN" w:bidi="ar-SA"/>
              </w:rPr>
              <w:t>6</w:t>
            </w:r>
          </w:p>
        </w:tc>
        <w:tc>
          <w:tcPr>
            <w:tcW w:w="2133" w:type="dxa"/>
            <w:tcBorders>
              <w:top w:val="single" w:color="auto" w:sz="6" w:space="0"/>
              <w:left w:val="single" w:color="auto" w:sz="6" w:space="0"/>
              <w:bottom w:val="single" w:color="auto" w:sz="6" w:space="0"/>
              <w:right w:val="single" w:color="auto" w:sz="6" w:space="0"/>
            </w:tcBorders>
            <w:shd w:val="clear" w:color="auto" w:fill="auto"/>
            <w:noWrap w:val="0"/>
            <w:vAlign w:val="center"/>
          </w:tcPr>
          <w:p w14:paraId="6F9021D5">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rPr>
                <w:rFonts w:hint="eastAsia" w:ascii="宋体" w:hAnsi="宋体" w:eastAsia="宋体" w:cs="宋体"/>
                <w:kern w:val="2"/>
                <w:sz w:val="21"/>
                <w:szCs w:val="21"/>
                <w:lang w:val="en-US" w:eastAsia="zh-CN" w:bidi="ar-SA"/>
              </w:rPr>
            </w:pPr>
            <w:r>
              <w:rPr>
                <w:rFonts w:hint="eastAsia" w:ascii="宋体" w:hAnsi="宋体" w:eastAsia="宋体" w:cs="宋体"/>
                <w:sz w:val="21"/>
                <w:szCs w:val="21"/>
                <w:lang w:eastAsia="zh"/>
              </w:rPr>
              <w:t>图形工作站2</w:t>
            </w:r>
          </w:p>
        </w:tc>
        <w:tc>
          <w:tcPr>
            <w:tcW w:w="1631" w:type="dxa"/>
            <w:tcBorders>
              <w:top w:val="single" w:color="auto" w:sz="6" w:space="0"/>
              <w:left w:val="single" w:color="auto" w:sz="6" w:space="0"/>
              <w:bottom w:val="single" w:color="auto" w:sz="6" w:space="0"/>
              <w:right w:val="single" w:color="auto" w:sz="4" w:space="0"/>
            </w:tcBorders>
            <w:noWrap w:val="0"/>
            <w:vAlign w:val="top"/>
          </w:tcPr>
          <w:p w14:paraId="1D7525FC">
            <w:pPr>
              <w:pStyle w:val="4"/>
              <w:keepNext w:val="0"/>
              <w:keepLines w:val="0"/>
              <w:pageBreakBefore w:val="0"/>
              <w:widowControl w:val="0"/>
              <w:kinsoku/>
              <w:wordWrap/>
              <w:overflowPunct/>
              <w:topLinePunct w:val="0"/>
              <w:autoSpaceDE w:val="0"/>
              <w:autoSpaceDN w:val="0"/>
              <w:bidi w:val="0"/>
              <w:adjustRightInd w:val="0"/>
              <w:snapToGrid w:val="0"/>
              <w:spacing w:line="240" w:lineRule="auto"/>
              <w:ind w:left="0" w:right="0" w:firstLine="0" w:firstLineChars="0"/>
              <w:jc w:val="center"/>
              <w:textAlignment w:val="auto"/>
              <w:rPr>
                <w:rStyle w:val="3"/>
                <w:rFonts w:ascii="宋体" w:hAnsi="宋体" w:eastAsia="宋体" w:cs="Times New Roman"/>
                <w:kern w:val="0"/>
                <w:sz w:val="21"/>
                <w:szCs w:val="21"/>
                <w:lang w:val="en-US" w:eastAsia="zh-CN" w:bidi="ar-SA"/>
              </w:rPr>
            </w:pPr>
          </w:p>
        </w:tc>
        <w:tc>
          <w:tcPr>
            <w:tcW w:w="1162" w:type="dxa"/>
            <w:tcBorders>
              <w:top w:val="single" w:color="auto" w:sz="6" w:space="0"/>
              <w:left w:val="single" w:color="auto" w:sz="4" w:space="0"/>
              <w:bottom w:val="single" w:color="auto" w:sz="6" w:space="0"/>
              <w:right w:val="single" w:color="auto" w:sz="6" w:space="0"/>
            </w:tcBorders>
            <w:noWrap w:val="0"/>
            <w:vAlign w:val="top"/>
          </w:tcPr>
          <w:p w14:paraId="7AE7B592">
            <w:pPr>
              <w:pStyle w:val="4"/>
              <w:keepNext w:val="0"/>
              <w:keepLines w:val="0"/>
              <w:pageBreakBefore w:val="0"/>
              <w:widowControl w:val="0"/>
              <w:kinsoku/>
              <w:wordWrap/>
              <w:overflowPunct/>
              <w:topLinePunct w:val="0"/>
              <w:autoSpaceDE w:val="0"/>
              <w:autoSpaceDN w:val="0"/>
              <w:bidi w:val="0"/>
              <w:adjustRightInd w:val="0"/>
              <w:snapToGrid w:val="0"/>
              <w:spacing w:line="240" w:lineRule="auto"/>
              <w:ind w:left="0" w:right="0" w:firstLine="0" w:firstLineChars="0"/>
              <w:jc w:val="center"/>
              <w:textAlignment w:val="auto"/>
              <w:rPr>
                <w:rStyle w:val="3"/>
                <w:rFonts w:ascii="宋体" w:hAnsi="宋体" w:eastAsia="宋体" w:cs="Times New Roman"/>
                <w:kern w:val="0"/>
                <w:sz w:val="21"/>
                <w:szCs w:val="21"/>
                <w:lang w:val="en-US" w:eastAsia="zh-CN" w:bidi="ar-SA"/>
              </w:rPr>
            </w:pPr>
          </w:p>
        </w:tc>
        <w:tc>
          <w:tcPr>
            <w:tcW w:w="626" w:type="dxa"/>
            <w:tcBorders>
              <w:top w:val="single" w:color="auto" w:sz="6" w:space="0"/>
              <w:left w:val="single" w:color="auto" w:sz="6" w:space="0"/>
              <w:bottom w:val="single" w:color="auto" w:sz="6" w:space="0"/>
              <w:right w:val="single" w:color="auto" w:sz="4" w:space="0"/>
            </w:tcBorders>
            <w:noWrap w:val="0"/>
            <w:vAlign w:val="top"/>
          </w:tcPr>
          <w:p w14:paraId="7EAAD98F">
            <w:pPr>
              <w:pStyle w:val="4"/>
              <w:keepNext w:val="0"/>
              <w:keepLines w:val="0"/>
              <w:pageBreakBefore w:val="0"/>
              <w:widowControl w:val="0"/>
              <w:kinsoku/>
              <w:wordWrap/>
              <w:overflowPunct/>
              <w:topLinePunct w:val="0"/>
              <w:autoSpaceDE w:val="0"/>
              <w:autoSpaceDN w:val="0"/>
              <w:bidi w:val="0"/>
              <w:adjustRightInd w:val="0"/>
              <w:snapToGrid w:val="0"/>
              <w:spacing w:line="240" w:lineRule="auto"/>
              <w:ind w:left="0" w:right="0" w:firstLine="0" w:firstLineChars="0"/>
              <w:jc w:val="center"/>
              <w:textAlignment w:val="auto"/>
              <w:rPr>
                <w:rStyle w:val="3"/>
                <w:rFonts w:ascii="宋体" w:hAnsi="宋体" w:eastAsia="宋体" w:cs="Times New Roman"/>
                <w:kern w:val="0"/>
                <w:sz w:val="21"/>
                <w:szCs w:val="21"/>
                <w:lang w:val="en-US" w:eastAsia="zh-CN" w:bidi="ar-SA"/>
              </w:rPr>
            </w:pPr>
            <w:r>
              <w:rPr>
                <w:rFonts w:hint="eastAsia" w:ascii="宋体" w:hAnsi="宋体" w:eastAsia="宋体" w:cs="宋体"/>
                <w:sz w:val="21"/>
                <w:szCs w:val="21"/>
              </w:rPr>
              <w:t>1</w:t>
            </w:r>
            <w:r>
              <w:rPr>
                <w:rFonts w:hint="eastAsia" w:ascii="宋体" w:hAnsi="宋体" w:eastAsia="宋体" w:cs="宋体"/>
                <w:sz w:val="21"/>
                <w:szCs w:val="21"/>
                <w:lang w:val="en-US" w:eastAsia="zh-CN"/>
              </w:rPr>
              <w:t>台</w:t>
            </w:r>
          </w:p>
        </w:tc>
        <w:tc>
          <w:tcPr>
            <w:tcW w:w="910" w:type="dxa"/>
            <w:tcBorders>
              <w:top w:val="single" w:color="auto" w:sz="6" w:space="0"/>
              <w:left w:val="single" w:color="auto" w:sz="4" w:space="0"/>
              <w:bottom w:val="single" w:color="auto" w:sz="6" w:space="0"/>
              <w:right w:val="single" w:color="auto" w:sz="6" w:space="0"/>
            </w:tcBorders>
            <w:noWrap w:val="0"/>
            <w:vAlign w:val="top"/>
          </w:tcPr>
          <w:p w14:paraId="11A4F689">
            <w:pPr>
              <w:pStyle w:val="4"/>
              <w:keepNext w:val="0"/>
              <w:keepLines w:val="0"/>
              <w:pageBreakBefore w:val="0"/>
              <w:widowControl w:val="0"/>
              <w:kinsoku/>
              <w:wordWrap/>
              <w:overflowPunct/>
              <w:topLinePunct w:val="0"/>
              <w:autoSpaceDE w:val="0"/>
              <w:autoSpaceDN w:val="0"/>
              <w:bidi w:val="0"/>
              <w:adjustRightInd w:val="0"/>
              <w:snapToGrid w:val="0"/>
              <w:spacing w:line="240" w:lineRule="auto"/>
              <w:ind w:left="0" w:right="0" w:firstLine="0" w:firstLineChars="0"/>
              <w:jc w:val="center"/>
              <w:textAlignment w:val="auto"/>
              <w:rPr>
                <w:rStyle w:val="3"/>
                <w:rFonts w:ascii="宋体" w:hAnsi="宋体" w:eastAsia="宋体" w:cs="Times New Roman"/>
                <w:kern w:val="0"/>
                <w:sz w:val="21"/>
                <w:szCs w:val="21"/>
                <w:lang w:val="en-US" w:eastAsia="zh-CN" w:bidi="ar-SA"/>
              </w:rPr>
            </w:pPr>
          </w:p>
        </w:tc>
        <w:tc>
          <w:tcPr>
            <w:tcW w:w="916" w:type="dxa"/>
            <w:tcBorders>
              <w:top w:val="single" w:color="auto" w:sz="6" w:space="0"/>
              <w:left w:val="single" w:color="auto" w:sz="6" w:space="0"/>
              <w:bottom w:val="single" w:color="auto" w:sz="6" w:space="0"/>
              <w:right w:val="single" w:color="auto" w:sz="6" w:space="0"/>
            </w:tcBorders>
            <w:noWrap w:val="0"/>
            <w:vAlign w:val="top"/>
          </w:tcPr>
          <w:p w14:paraId="43F9187E">
            <w:pPr>
              <w:pStyle w:val="4"/>
              <w:keepNext w:val="0"/>
              <w:keepLines w:val="0"/>
              <w:pageBreakBefore w:val="0"/>
              <w:widowControl w:val="0"/>
              <w:kinsoku/>
              <w:wordWrap/>
              <w:overflowPunct/>
              <w:topLinePunct w:val="0"/>
              <w:autoSpaceDE w:val="0"/>
              <w:autoSpaceDN w:val="0"/>
              <w:bidi w:val="0"/>
              <w:adjustRightInd w:val="0"/>
              <w:snapToGrid w:val="0"/>
              <w:spacing w:line="240" w:lineRule="auto"/>
              <w:ind w:left="0" w:right="0" w:firstLine="0" w:firstLineChars="0"/>
              <w:jc w:val="center"/>
              <w:textAlignment w:val="auto"/>
              <w:rPr>
                <w:rStyle w:val="3"/>
                <w:rFonts w:ascii="宋体" w:hAnsi="宋体" w:eastAsia="宋体" w:cs="Times New Roman"/>
                <w:kern w:val="0"/>
                <w:sz w:val="21"/>
                <w:szCs w:val="21"/>
                <w:lang w:val="en-US" w:eastAsia="zh-CN" w:bidi="ar-SA"/>
              </w:rPr>
            </w:pPr>
          </w:p>
        </w:tc>
        <w:tc>
          <w:tcPr>
            <w:tcW w:w="914" w:type="dxa"/>
            <w:tcBorders>
              <w:top w:val="single" w:color="auto" w:sz="6" w:space="0"/>
              <w:left w:val="single" w:color="auto" w:sz="6" w:space="0"/>
              <w:bottom w:val="single" w:color="auto" w:sz="6" w:space="0"/>
              <w:right w:val="double" w:color="auto" w:sz="4" w:space="0"/>
            </w:tcBorders>
            <w:noWrap w:val="0"/>
            <w:vAlign w:val="top"/>
          </w:tcPr>
          <w:p w14:paraId="47E2A695">
            <w:pPr>
              <w:pStyle w:val="4"/>
              <w:keepNext w:val="0"/>
              <w:keepLines w:val="0"/>
              <w:pageBreakBefore w:val="0"/>
              <w:widowControl w:val="0"/>
              <w:kinsoku/>
              <w:wordWrap/>
              <w:overflowPunct/>
              <w:topLinePunct w:val="0"/>
              <w:autoSpaceDE w:val="0"/>
              <w:autoSpaceDN w:val="0"/>
              <w:bidi w:val="0"/>
              <w:adjustRightInd w:val="0"/>
              <w:snapToGrid w:val="0"/>
              <w:spacing w:line="240" w:lineRule="auto"/>
              <w:ind w:left="0" w:right="0" w:firstLine="0" w:firstLineChars="0"/>
              <w:jc w:val="center"/>
              <w:textAlignment w:val="auto"/>
              <w:rPr>
                <w:rStyle w:val="3"/>
                <w:rFonts w:ascii="宋体" w:hAnsi="宋体" w:eastAsia="宋体" w:cs="Times New Roman"/>
                <w:kern w:val="0"/>
                <w:sz w:val="21"/>
                <w:szCs w:val="21"/>
                <w:lang w:val="en-US" w:eastAsia="zh-CN" w:bidi="ar-SA"/>
              </w:rPr>
            </w:pPr>
          </w:p>
        </w:tc>
      </w:tr>
      <w:tr w14:paraId="6D3AFB99">
        <w:tblPrEx>
          <w:tblCellMar>
            <w:top w:w="0" w:type="dxa"/>
            <w:left w:w="0" w:type="dxa"/>
            <w:bottom w:w="0" w:type="dxa"/>
            <w:right w:w="0" w:type="dxa"/>
          </w:tblCellMar>
        </w:tblPrEx>
        <w:trPr>
          <w:trHeight w:val="415" w:hRule="exact"/>
        </w:trPr>
        <w:tc>
          <w:tcPr>
            <w:tcW w:w="582" w:type="dxa"/>
            <w:tcBorders>
              <w:top w:val="single" w:color="auto" w:sz="6" w:space="0"/>
              <w:left w:val="double" w:color="auto" w:sz="4" w:space="0"/>
              <w:bottom w:val="single" w:color="auto" w:sz="6" w:space="0"/>
              <w:right w:val="single" w:color="auto" w:sz="6" w:space="0"/>
            </w:tcBorders>
            <w:noWrap w:val="0"/>
            <w:vAlign w:val="center"/>
          </w:tcPr>
          <w:p w14:paraId="3FDC26F5">
            <w:pPr>
              <w:pStyle w:val="4"/>
              <w:keepNext w:val="0"/>
              <w:keepLines w:val="0"/>
              <w:pageBreakBefore w:val="0"/>
              <w:widowControl w:val="0"/>
              <w:kinsoku/>
              <w:wordWrap/>
              <w:overflowPunct/>
              <w:topLinePunct w:val="0"/>
              <w:bidi w:val="0"/>
              <w:spacing w:line="240" w:lineRule="auto"/>
              <w:ind w:left="0" w:right="0" w:firstLine="0" w:firstLineChars="0"/>
              <w:jc w:val="center"/>
              <w:textAlignment w:val="auto"/>
              <w:rPr>
                <w:rStyle w:val="3"/>
                <w:rFonts w:hint="default" w:ascii="Times New Roman" w:hAnsi="Times New Roman" w:eastAsia="宋体" w:cs="Times New Roman"/>
                <w:kern w:val="2"/>
                <w:sz w:val="21"/>
                <w:szCs w:val="24"/>
                <w:lang w:val="en-US" w:eastAsia="zh-CN" w:bidi="ar-SA"/>
              </w:rPr>
            </w:pPr>
            <w:r>
              <w:rPr>
                <w:rStyle w:val="3"/>
                <w:rFonts w:hint="eastAsia" w:ascii="Times New Roman" w:hAnsi="Times New Roman" w:cs="Times New Roman"/>
                <w:kern w:val="2"/>
                <w:sz w:val="21"/>
                <w:szCs w:val="24"/>
                <w:lang w:val="en-US" w:eastAsia="zh-CN" w:bidi="ar-SA"/>
              </w:rPr>
              <w:t>7</w:t>
            </w:r>
          </w:p>
        </w:tc>
        <w:tc>
          <w:tcPr>
            <w:tcW w:w="2133" w:type="dxa"/>
            <w:tcBorders>
              <w:top w:val="single" w:color="auto" w:sz="6" w:space="0"/>
              <w:left w:val="single" w:color="auto" w:sz="6" w:space="0"/>
              <w:bottom w:val="single" w:color="auto" w:sz="6" w:space="0"/>
              <w:right w:val="single" w:color="auto" w:sz="6" w:space="0"/>
            </w:tcBorders>
            <w:shd w:val="clear" w:color="auto" w:fill="auto"/>
            <w:noWrap w:val="0"/>
            <w:vAlign w:val="center"/>
          </w:tcPr>
          <w:p w14:paraId="4862BD05">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rPr>
                <w:rFonts w:hint="eastAsia" w:ascii="宋体" w:hAnsi="宋体" w:eastAsia="宋体" w:cs="宋体"/>
                <w:kern w:val="2"/>
                <w:sz w:val="21"/>
                <w:szCs w:val="21"/>
                <w:lang w:val="en-US" w:eastAsia="zh-CN" w:bidi="ar-SA"/>
              </w:rPr>
            </w:pPr>
            <w:r>
              <w:rPr>
                <w:rFonts w:hint="eastAsia" w:ascii="宋体" w:hAnsi="宋体" w:eastAsia="宋体" w:cs="宋体"/>
                <w:sz w:val="21"/>
                <w:szCs w:val="21"/>
              </w:rPr>
              <w:t>电竞专用桌椅</w:t>
            </w:r>
          </w:p>
        </w:tc>
        <w:tc>
          <w:tcPr>
            <w:tcW w:w="1631" w:type="dxa"/>
            <w:tcBorders>
              <w:top w:val="single" w:color="auto" w:sz="6" w:space="0"/>
              <w:left w:val="single" w:color="auto" w:sz="6" w:space="0"/>
              <w:bottom w:val="single" w:color="auto" w:sz="6" w:space="0"/>
              <w:right w:val="single" w:color="auto" w:sz="4" w:space="0"/>
            </w:tcBorders>
            <w:noWrap w:val="0"/>
            <w:vAlign w:val="top"/>
          </w:tcPr>
          <w:p w14:paraId="06881C46">
            <w:pPr>
              <w:pStyle w:val="4"/>
              <w:keepNext w:val="0"/>
              <w:keepLines w:val="0"/>
              <w:pageBreakBefore w:val="0"/>
              <w:widowControl w:val="0"/>
              <w:kinsoku/>
              <w:wordWrap/>
              <w:overflowPunct/>
              <w:topLinePunct w:val="0"/>
              <w:autoSpaceDE w:val="0"/>
              <w:autoSpaceDN w:val="0"/>
              <w:bidi w:val="0"/>
              <w:adjustRightInd w:val="0"/>
              <w:snapToGrid w:val="0"/>
              <w:spacing w:line="240" w:lineRule="auto"/>
              <w:ind w:left="0" w:right="0" w:firstLine="0" w:firstLineChars="0"/>
              <w:jc w:val="center"/>
              <w:textAlignment w:val="auto"/>
              <w:rPr>
                <w:rStyle w:val="3"/>
                <w:rFonts w:ascii="宋体" w:hAnsi="宋体" w:eastAsia="宋体" w:cs="Times New Roman"/>
                <w:kern w:val="0"/>
                <w:sz w:val="21"/>
                <w:szCs w:val="21"/>
                <w:lang w:val="en-US" w:eastAsia="zh-CN" w:bidi="ar-SA"/>
              </w:rPr>
            </w:pPr>
          </w:p>
        </w:tc>
        <w:tc>
          <w:tcPr>
            <w:tcW w:w="1162" w:type="dxa"/>
            <w:tcBorders>
              <w:top w:val="single" w:color="auto" w:sz="6" w:space="0"/>
              <w:left w:val="single" w:color="auto" w:sz="4" w:space="0"/>
              <w:bottom w:val="single" w:color="auto" w:sz="6" w:space="0"/>
              <w:right w:val="single" w:color="auto" w:sz="6" w:space="0"/>
            </w:tcBorders>
            <w:noWrap w:val="0"/>
            <w:vAlign w:val="top"/>
          </w:tcPr>
          <w:p w14:paraId="381EEECF">
            <w:pPr>
              <w:pStyle w:val="4"/>
              <w:keepNext w:val="0"/>
              <w:keepLines w:val="0"/>
              <w:pageBreakBefore w:val="0"/>
              <w:widowControl w:val="0"/>
              <w:kinsoku/>
              <w:wordWrap/>
              <w:overflowPunct/>
              <w:topLinePunct w:val="0"/>
              <w:autoSpaceDE w:val="0"/>
              <w:autoSpaceDN w:val="0"/>
              <w:bidi w:val="0"/>
              <w:adjustRightInd w:val="0"/>
              <w:snapToGrid w:val="0"/>
              <w:spacing w:line="240" w:lineRule="auto"/>
              <w:ind w:left="0" w:right="0" w:firstLine="0" w:firstLineChars="0"/>
              <w:jc w:val="center"/>
              <w:textAlignment w:val="auto"/>
              <w:rPr>
                <w:rStyle w:val="3"/>
                <w:rFonts w:ascii="宋体" w:hAnsi="宋体" w:eastAsia="宋体" w:cs="Times New Roman"/>
                <w:kern w:val="0"/>
                <w:sz w:val="21"/>
                <w:szCs w:val="21"/>
                <w:lang w:val="en-US" w:eastAsia="zh-CN" w:bidi="ar-SA"/>
              </w:rPr>
            </w:pPr>
          </w:p>
        </w:tc>
        <w:tc>
          <w:tcPr>
            <w:tcW w:w="626" w:type="dxa"/>
            <w:tcBorders>
              <w:top w:val="single" w:color="auto" w:sz="6" w:space="0"/>
              <w:left w:val="single" w:color="auto" w:sz="6" w:space="0"/>
              <w:bottom w:val="single" w:color="auto" w:sz="6" w:space="0"/>
              <w:right w:val="single" w:color="auto" w:sz="4" w:space="0"/>
            </w:tcBorders>
            <w:noWrap w:val="0"/>
            <w:vAlign w:val="top"/>
          </w:tcPr>
          <w:p w14:paraId="16F4E6D7">
            <w:pPr>
              <w:pStyle w:val="4"/>
              <w:keepNext w:val="0"/>
              <w:keepLines w:val="0"/>
              <w:pageBreakBefore w:val="0"/>
              <w:widowControl w:val="0"/>
              <w:kinsoku/>
              <w:wordWrap/>
              <w:overflowPunct/>
              <w:topLinePunct w:val="0"/>
              <w:autoSpaceDE w:val="0"/>
              <w:autoSpaceDN w:val="0"/>
              <w:bidi w:val="0"/>
              <w:adjustRightInd w:val="0"/>
              <w:snapToGrid w:val="0"/>
              <w:spacing w:line="240" w:lineRule="auto"/>
              <w:ind w:left="0" w:right="0" w:firstLine="0" w:firstLineChars="0"/>
              <w:jc w:val="center"/>
              <w:textAlignment w:val="auto"/>
              <w:rPr>
                <w:rStyle w:val="3"/>
                <w:rFonts w:ascii="宋体" w:hAnsi="宋体" w:eastAsia="宋体" w:cs="Times New Roman"/>
                <w:kern w:val="0"/>
                <w:sz w:val="21"/>
                <w:szCs w:val="21"/>
                <w:lang w:val="en-US" w:eastAsia="zh-CN" w:bidi="ar-SA"/>
              </w:rPr>
            </w:pPr>
            <w:r>
              <w:rPr>
                <w:rFonts w:hint="eastAsia" w:ascii="宋体" w:hAnsi="宋体" w:eastAsia="宋体" w:cs="宋体"/>
                <w:sz w:val="21"/>
                <w:szCs w:val="21"/>
              </w:rPr>
              <w:t>1</w:t>
            </w:r>
            <w:r>
              <w:rPr>
                <w:rFonts w:hint="eastAsia" w:ascii="宋体" w:hAnsi="宋体" w:eastAsia="宋体" w:cs="宋体"/>
                <w:sz w:val="21"/>
                <w:szCs w:val="21"/>
                <w:lang w:val="en-US" w:eastAsia="zh-CN"/>
              </w:rPr>
              <w:t>套</w:t>
            </w:r>
          </w:p>
        </w:tc>
        <w:tc>
          <w:tcPr>
            <w:tcW w:w="910" w:type="dxa"/>
            <w:tcBorders>
              <w:top w:val="single" w:color="auto" w:sz="6" w:space="0"/>
              <w:left w:val="single" w:color="auto" w:sz="4" w:space="0"/>
              <w:bottom w:val="single" w:color="auto" w:sz="6" w:space="0"/>
              <w:right w:val="single" w:color="auto" w:sz="6" w:space="0"/>
            </w:tcBorders>
            <w:noWrap w:val="0"/>
            <w:vAlign w:val="top"/>
          </w:tcPr>
          <w:p w14:paraId="70689501">
            <w:pPr>
              <w:pStyle w:val="4"/>
              <w:keepNext w:val="0"/>
              <w:keepLines w:val="0"/>
              <w:pageBreakBefore w:val="0"/>
              <w:widowControl w:val="0"/>
              <w:kinsoku/>
              <w:wordWrap/>
              <w:overflowPunct/>
              <w:topLinePunct w:val="0"/>
              <w:autoSpaceDE w:val="0"/>
              <w:autoSpaceDN w:val="0"/>
              <w:bidi w:val="0"/>
              <w:adjustRightInd w:val="0"/>
              <w:snapToGrid w:val="0"/>
              <w:spacing w:line="240" w:lineRule="auto"/>
              <w:ind w:left="0" w:right="0" w:firstLine="0" w:firstLineChars="0"/>
              <w:jc w:val="center"/>
              <w:textAlignment w:val="auto"/>
              <w:rPr>
                <w:rStyle w:val="3"/>
                <w:rFonts w:ascii="宋体" w:hAnsi="宋体" w:eastAsia="宋体" w:cs="Times New Roman"/>
                <w:kern w:val="0"/>
                <w:sz w:val="21"/>
                <w:szCs w:val="21"/>
                <w:lang w:val="en-US" w:eastAsia="zh-CN" w:bidi="ar-SA"/>
              </w:rPr>
            </w:pPr>
          </w:p>
        </w:tc>
        <w:tc>
          <w:tcPr>
            <w:tcW w:w="916" w:type="dxa"/>
            <w:tcBorders>
              <w:top w:val="single" w:color="auto" w:sz="6" w:space="0"/>
              <w:left w:val="single" w:color="auto" w:sz="6" w:space="0"/>
              <w:bottom w:val="single" w:color="auto" w:sz="6" w:space="0"/>
              <w:right w:val="single" w:color="auto" w:sz="6" w:space="0"/>
            </w:tcBorders>
            <w:noWrap w:val="0"/>
            <w:vAlign w:val="top"/>
          </w:tcPr>
          <w:p w14:paraId="59AB240C">
            <w:pPr>
              <w:pStyle w:val="4"/>
              <w:keepNext w:val="0"/>
              <w:keepLines w:val="0"/>
              <w:pageBreakBefore w:val="0"/>
              <w:widowControl w:val="0"/>
              <w:kinsoku/>
              <w:wordWrap/>
              <w:overflowPunct/>
              <w:topLinePunct w:val="0"/>
              <w:autoSpaceDE w:val="0"/>
              <w:autoSpaceDN w:val="0"/>
              <w:bidi w:val="0"/>
              <w:adjustRightInd w:val="0"/>
              <w:snapToGrid w:val="0"/>
              <w:spacing w:line="240" w:lineRule="auto"/>
              <w:ind w:left="0" w:right="0" w:firstLine="0" w:firstLineChars="0"/>
              <w:jc w:val="center"/>
              <w:textAlignment w:val="auto"/>
              <w:rPr>
                <w:rStyle w:val="3"/>
                <w:rFonts w:ascii="宋体" w:hAnsi="宋体" w:eastAsia="宋体" w:cs="Times New Roman"/>
                <w:kern w:val="0"/>
                <w:sz w:val="21"/>
                <w:szCs w:val="21"/>
                <w:lang w:val="en-US" w:eastAsia="zh-CN" w:bidi="ar-SA"/>
              </w:rPr>
            </w:pPr>
          </w:p>
        </w:tc>
        <w:tc>
          <w:tcPr>
            <w:tcW w:w="914" w:type="dxa"/>
            <w:tcBorders>
              <w:top w:val="single" w:color="auto" w:sz="6" w:space="0"/>
              <w:left w:val="single" w:color="auto" w:sz="6" w:space="0"/>
              <w:bottom w:val="single" w:color="auto" w:sz="6" w:space="0"/>
              <w:right w:val="double" w:color="auto" w:sz="4" w:space="0"/>
            </w:tcBorders>
            <w:noWrap w:val="0"/>
            <w:vAlign w:val="top"/>
          </w:tcPr>
          <w:p w14:paraId="143A5152">
            <w:pPr>
              <w:pStyle w:val="4"/>
              <w:keepNext w:val="0"/>
              <w:keepLines w:val="0"/>
              <w:pageBreakBefore w:val="0"/>
              <w:widowControl w:val="0"/>
              <w:kinsoku/>
              <w:wordWrap/>
              <w:overflowPunct/>
              <w:topLinePunct w:val="0"/>
              <w:autoSpaceDE w:val="0"/>
              <w:autoSpaceDN w:val="0"/>
              <w:bidi w:val="0"/>
              <w:adjustRightInd w:val="0"/>
              <w:snapToGrid w:val="0"/>
              <w:spacing w:line="240" w:lineRule="auto"/>
              <w:ind w:left="0" w:right="0" w:firstLine="0" w:firstLineChars="0"/>
              <w:jc w:val="center"/>
              <w:textAlignment w:val="auto"/>
              <w:rPr>
                <w:rStyle w:val="3"/>
                <w:rFonts w:ascii="宋体" w:hAnsi="宋体" w:eastAsia="宋体" w:cs="Times New Roman"/>
                <w:kern w:val="0"/>
                <w:sz w:val="21"/>
                <w:szCs w:val="21"/>
                <w:lang w:val="en-US" w:eastAsia="zh-CN" w:bidi="ar-SA"/>
              </w:rPr>
            </w:pPr>
          </w:p>
        </w:tc>
      </w:tr>
      <w:tr w14:paraId="2BD339F6">
        <w:tblPrEx>
          <w:tblCellMar>
            <w:top w:w="0" w:type="dxa"/>
            <w:left w:w="0" w:type="dxa"/>
            <w:bottom w:w="0" w:type="dxa"/>
            <w:right w:w="0" w:type="dxa"/>
          </w:tblCellMar>
        </w:tblPrEx>
        <w:trPr>
          <w:trHeight w:val="415" w:hRule="exact"/>
        </w:trPr>
        <w:tc>
          <w:tcPr>
            <w:tcW w:w="582" w:type="dxa"/>
            <w:tcBorders>
              <w:top w:val="single" w:color="auto" w:sz="6" w:space="0"/>
              <w:left w:val="double" w:color="auto" w:sz="4" w:space="0"/>
              <w:bottom w:val="single" w:color="auto" w:sz="6" w:space="0"/>
              <w:right w:val="single" w:color="auto" w:sz="6" w:space="0"/>
            </w:tcBorders>
            <w:noWrap w:val="0"/>
            <w:vAlign w:val="center"/>
          </w:tcPr>
          <w:p w14:paraId="13E4D443">
            <w:pPr>
              <w:pStyle w:val="4"/>
              <w:keepNext w:val="0"/>
              <w:keepLines w:val="0"/>
              <w:pageBreakBefore w:val="0"/>
              <w:widowControl w:val="0"/>
              <w:kinsoku/>
              <w:wordWrap/>
              <w:overflowPunct/>
              <w:topLinePunct w:val="0"/>
              <w:bidi w:val="0"/>
              <w:spacing w:line="240" w:lineRule="auto"/>
              <w:ind w:left="0" w:right="0" w:firstLine="0" w:firstLineChars="0"/>
              <w:jc w:val="center"/>
              <w:textAlignment w:val="auto"/>
              <w:rPr>
                <w:rStyle w:val="3"/>
                <w:rFonts w:hint="default" w:ascii="Times New Roman" w:hAnsi="Times New Roman" w:eastAsia="宋体" w:cs="Times New Roman"/>
                <w:kern w:val="2"/>
                <w:sz w:val="21"/>
                <w:szCs w:val="24"/>
                <w:lang w:val="en-US" w:eastAsia="zh-CN" w:bidi="ar-SA"/>
              </w:rPr>
            </w:pPr>
            <w:r>
              <w:rPr>
                <w:rStyle w:val="3"/>
                <w:rFonts w:hint="eastAsia" w:ascii="Times New Roman" w:hAnsi="Times New Roman" w:cs="Times New Roman"/>
                <w:kern w:val="2"/>
                <w:sz w:val="21"/>
                <w:szCs w:val="24"/>
                <w:lang w:val="en-US" w:eastAsia="zh-CN" w:bidi="ar-SA"/>
              </w:rPr>
              <w:t>8</w:t>
            </w:r>
          </w:p>
        </w:tc>
        <w:tc>
          <w:tcPr>
            <w:tcW w:w="2133" w:type="dxa"/>
            <w:tcBorders>
              <w:top w:val="single" w:color="auto" w:sz="6" w:space="0"/>
              <w:left w:val="single" w:color="auto" w:sz="6" w:space="0"/>
              <w:bottom w:val="single" w:color="auto" w:sz="6" w:space="0"/>
              <w:right w:val="single" w:color="auto" w:sz="6" w:space="0"/>
            </w:tcBorders>
            <w:shd w:val="clear" w:color="auto" w:fill="auto"/>
            <w:noWrap w:val="0"/>
            <w:vAlign w:val="center"/>
          </w:tcPr>
          <w:p w14:paraId="5057642F">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rPr>
                <w:rFonts w:hint="eastAsia" w:ascii="宋体" w:hAnsi="宋体" w:eastAsia="宋体" w:cs="宋体"/>
                <w:kern w:val="2"/>
                <w:sz w:val="21"/>
                <w:szCs w:val="21"/>
                <w:lang w:val="en-US" w:eastAsia="zh-CN" w:bidi="ar-SA"/>
              </w:rPr>
            </w:pPr>
            <w:r>
              <w:rPr>
                <w:rFonts w:hint="eastAsia" w:ascii="宋体" w:hAnsi="宋体" w:eastAsia="宋体" w:cs="宋体"/>
                <w:sz w:val="21"/>
                <w:szCs w:val="21"/>
                <w:lang w:eastAsia="zh"/>
              </w:rPr>
              <w:t>一体机</w:t>
            </w:r>
          </w:p>
        </w:tc>
        <w:tc>
          <w:tcPr>
            <w:tcW w:w="1631" w:type="dxa"/>
            <w:tcBorders>
              <w:top w:val="single" w:color="auto" w:sz="6" w:space="0"/>
              <w:left w:val="single" w:color="auto" w:sz="6" w:space="0"/>
              <w:bottom w:val="single" w:color="auto" w:sz="6" w:space="0"/>
              <w:right w:val="single" w:color="auto" w:sz="4" w:space="0"/>
            </w:tcBorders>
            <w:noWrap w:val="0"/>
            <w:vAlign w:val="top"/>
          </w:tcPr>
          <w:p w14:paraId="4D7AD5EC">
            <w:pPr>
              <w:pStyle w:val="4"/>
              <w:keepNext w:val="0"/>
              <w:keepLines w:val="0"/>
              <w:pageBreakBefore w:val="0"/>
              <w:widowControl w:val="0"/>
              <w:kinsoku/>
              <w:wordWrap/>
              <w:overflowPunct/>
              <w:topLinePunct w:val="0"/>
              <w:autoSpaceDE w:val="0"/>
              <w:autoSpaceDN w:val="0"/>
              <w:bidi w:val="0"/>
              <w:adjustRightInd w:val="0"/>
              <w:snapToGrid w:val="0"/>
              <w:spacing w:line="240" w:lineRule="auto"/>
              <w:ind w:left="0" w:right="0" w:firstLine="0" w:firstLineChars="0"/>
              <w:jc w:val="center"/>
              <w:textAlignment w:val="auto"/>
              <w:rPr>
                <w:rStyle w:val="3"/>
                <w:rFonts w:ascii="宋体" w:hAnsi="宋体" w:eastAsia="宋体" w:cs="Times New Roman"/>
                <w:kern w:val="0"/>
                <w:sz w:val="21"/>
                <w:szCs w:val="21"/>
                <w:lang w:val="en-US" w:eastAsia="zh-CN" w:bidi="ar-SA"/>
              </w:rPr>
            </w:pPr>
          </w:p>
        </w:tc>
        <w:tc>
          <w:tcPr>
            <w:tcW w:w="1162" w:type="dxa"/>
            <w:tcBorders>
              <w:top w:val="single" w:color="auto" w:sz="6" w:space="0"/>
              <w:left w:val="single" w:color="auto" w:sz="4" w:space="0"/>
              <w:bottom w:val="single" w:color="auto" w:sz="6" w:space="0"/>
              <w:right w:val="single" w:color="auto" w:sz="6" w:space="0"/>
            </w:tcBorders>
            <w:noWrap w:val="0"/>
            <w:vAlign w:val="top"/>
          </w:tcPr>
          <w:p w14:paraId="3E09862A">
            <w:pPr>
              <w:pStyle w:val="4"/>
              <w:keepNext w:val="0"/>
              <w:keepLines w:val="0"/>
              <w:pageBreakBefore w:val="0"/>
              <w:widowControl w:val="0"/>
              <w:kinsoku/>
              <w:wordWrap/>
              <w:overflowPunct/>
              <w:topLinePunct w:val="0"/>
              <w:autoSpaceDE w:val="0"/>
              <w:autoSpaceDN w:val="0"/>
              <w:bidi w:val="0"/>
              <w:adjustRightInd w:val="0"/>
              <w:snapToGrid w:val="0"/>
              <w:spacing w:line="240" w:lineRule="auto"/>
              <w:ind w:left="0" w:right="0" w:firstLine="0" w:firstLineChars="0"/>
              <w:jc w:val="center"/>
              <w:textAlignment w:val="auto"/>
              <w:rPr>
                <w:rStyle w:val="3"/>
                <w:rFonts w:ascii="宋体" w:hAnsi="宋体" w:eastAsia="宋体" w:cs="Times New Roman"/>
                <w:kern w:val="0"/>
                <w:sz w:val="21"/>
                <w:szCs w:val="21"/>
                <w:lang w:val="en-US" w:eastAsia="zh-CN" w:bidi="ar-SA"/>
              </w:rPr>
            </w:pPr>
          </w:p>
        </w:tc>
        <w:tc>
          <w:tcPr>
            <w:tcW w:w="626" w:type="dxa"/>
            <w:tcBorders>
              <w:top w:val="single" w:color="auto" w:sz="6" w:space="0"/>
              <w:left w:val="single" w:color="auto" w:sz="6" w:space="0"/>
              <w:bottom w:val="single" w:color="auto" w:sz="6" w:space="0"/>
              <w:right w:val="single" w:color="auto" w:sz="4" w:space="0"/>
            </w:tcBorders>
            <w:noWrap w:val="0"/>
            <w:vAlign w:val="top"/>
          </w:tcPr>
          <w:p w14:paraId="4E8E9A29">
            <w:pPr>
              <w:pStyle w:val="4"/>
              <w:keepNext w:val="0"/>
              <w:keepLines w:val="0"/>
              <w:pageBreakBefore w:val="0"/>
              <w:widowControl w:val="0"/>
              <w:kinsoku/>
              <w:wordWrap/>
              <w:overflowPunct/>
              <w:topLinePunct w:val="0"/>
              <w:autoSpaceDE w:val="0"/>
              <w:autoSpaceDN w:val="0"/>
              <w:bidi w:val="0"/>
              <w:adjustRightInd w:val="0"/>
              <w:snapToGrid w:val="0"/>
              <w:spacing w:line="240" w:lineRule="auto"/>
              <w:ind w:left="0" w:right="0" w:firstLine="0" w:firstLineChars="0"/>
              <w:jc w:val="center"/>
              <w:textAlignment w:val="auto"/>
              <w:rPr>
                <w:rStyle w:val="3"/>
                <w:rFonts w:ascii="宋体" w:hAnsi="宋体" w:eastAsia="宋体" w:cs="Times New Roman"/>
                <w:kern w:val="0"/>
                <w:sz w:val="21"/>
                <w:szCs w:val="21"/>
                <w:lang w:val="en-US" w:eastAsia="zh-CN" w:bidi="ar-SA"/>
              </w:rPr>
            </w:pPr>
            <w:r>
              <w:rPr>
                <w:rFonts w:hint="eastAsia" w:ascii="宋体" w:hAnsi="宋体" w:eastAsia="宋体" w:cs="宋体"/>
                <w:sz w:val="21"/>
                <w:szCs w:val="21"/>
              </w:rPr>
              <w:t>1</w:t>
            </w:r>
            <w:r>
              <w:rPr>
                <w:rFonts w:hint="eastAsia" w:ascii="宋体" w:hAnsi="宋体" w:eastAsia="宋体" w:cs="宋体"/>
                <w:sz w:val="21"/>
                <w:szCs w:val="21"/>
                <w:lang w:val="en-US" w:eastAsia="zh-CN"/>
              </w:rPr>
              <w:t>台</w:t>
            </w:r>
          </w:p>
        </w:tc>
        <w:tc>
          <w:tcPr>
            <w:tcW w:w="910" w:type="dxa"/>
            <w:tcBorders>
              <w:top w:val="single" w:color="auto" w:sz="6" w:space="0"/>
              <w:left w:val="single" w:color="auto" w:sz="4" w:space="0"/>
              <w:bottom w:val="single" w:color="auto" w:sz="6" w:space="0"/>
              <w:right w:val="single" w:color="auto" w:sz="6" w:space="0"/>
            </w:tcBorders>
            <w:noWrap w:val="0"/>
            <w:vAlign w:val="top"/>
          </w:tcPr>
          <w:p w14:paraId="758C4FF4">
            <w:pPr>
              <w:pStyle w:val="4"/>
              <w:keepNext w:val="0"/>
              <w:keepLines w:val="0"/>
              <w:pageBreakBefore w:val="0"/>
              <w:widowControl w:val="0"/>
              <w:kinsoku/>
              <w:wordWrap/>
              <w:overflowPunct/>
              <w:topLinePunct w:val="0"/>
              <w:autoSpaceDE w:val="0"/>
              <w:autoSpaceDN w:val="0"/>
              <w:bidi w:val="0"/>
              <w:adjustRightInd w:val="0"/>
              <w:snapToGrid w:val="0"/>
              <w:spacing w:line="240" w:lineRule="auto"/>
              <w:ind w:left="0" w:right="0" w:firstLine="0" w:firstLineChars="0"/>
              <w:jc w:val="center"/>
              <w:textAlignment w:val="auto"/>
              <w:rPr>
                <w:rStyle w:val="3"/>
                <w:rFonts w:ascii="宋体" w:hAnsi="宋体" w:eastAsia="宋体" w:cs="Times New Roman"/>
                <w:kern w:val="0"/>
                <w:sz w:val="21"/>
                <w:szCs w:val="21"/>
                <w:lang w:val="en-US" w:eastAsia="zh-CN" w:bidi="ar-SA"/>
              </w:rPr>
            </w:pPr>
          </w:p>
        </w:tc>
        <w:tc>
          <w:tcPr>
            <w:tcW w:w="916" w:type="dxa"/>
            <w:tcBorders>
              <w:top w:val="single" w:color="auto" w:sz="6" w:space="0"/>
              <w:left w:val="single" w:color="auto" w:sz="6" w:space="0"/>
              <w:bottom w:val="single" w:color="auto" w:sz="6" w:space="0"/>
              <w:right w:val="single" w:color="auto" w:sz="6" w:space="0"/>
            </w:tcBorders>
            <w:noWrap w:val="0"/>
            <w:vAlign w:val="top"/>
          </w:tcPr>
          <w:p w14:paraId="2AFB1E0E">
            <w:pPr>
              <w:pStyle w:val="4"/>
              <w:keepNext w:val="0"/>
              <w:keepLines w:val="0"/>
              <w:pageBreakBefore w:val="0"/>
              <w:widowControl w:val="0"/>
              <w:kinsoku/>
              <w:wordWrap/>
              <w:overflowPunct/>
              <w:topLinePunct w:val="0"/>
              <w:autoSpaceDE w:val="0"/>
              <w:autoSpaceDN w:val="0"/>
              <w:bidi w:val="0"/>
              <w:adjustRightInd w:val="0"/>
              <w:snapToGrid w:val="0"/>
              <w:spacing w:line="240" w:lineRule="auto"/>
              <w:ind w:left="0" w:right="0" w:firstLine="0" w:firstLineChars="0"/>
              <w:jc w:val="center"/>
              <w:textAlignment w:val="auto"/>
              <w:rPr>
                <w:rStyle w:val="3"/>
                <w:rFonts w:ascii="宋体" w:hAnsi="宋体" w:eastAsia="宋体" w:cs="Times New Roman"/>
                <w:kern w:val="0"/>
                <w:sz w:val="21"/>
                <w:szCs w:val="21"/>
                <w:lang w:val="en-US" w:eastAsia="zh-CN" w:bidi="ar-SA"/>
              </w:rPr>
            </w:pPr>
          </w:p>
        </w:tc>
        <w:tc>
          <w:tcPr>
            <w:tcW w:w="914" w:type="dxa"/>
            <w:tcBorders>
              <w:top w:val="single" w:color="auto" w:sz="6" w:space="0"/>
              <w:left w:val="single" w:color="auto" w:sz="6" w:space="0"/>
              <w:bottom w:val="single" w:color="auto" w:sz="6" w:space="0"/>
              <w:right w:val="double" w:color="auto" w:sz="4" w:space="0"/>
            </w:tcBorders>
            <w:noWrap w:val="0"/>
            <w:vAlign w:val="top"/>
          </w:tcPr>
          <w:p w14:paraId="6AD038AE">
            <w:pPr>
              <w:pStyle w:val="4"/>
              <w:keepNext w:val="0"/>
              <w:keepLines w:val="0"/>
              <w:pageBreakBefore w:val="0"/>
              <w:widowControl w:val="0"/>
              <w:kinsoku/>
              <w:wordWrap/>
              <w:overflowPunct/>
              <w:topLinePunct w:val="0"/>
              <w:autoSpaceDE w:val="0"/>
              <w:autoSpaceDN w:val="0"/>
              <w:bidi w:val="0"/>
              <w:adjustRightInd w:val="0"/>
              <w:snapToGrid w:val="0"/>
              <w:spacing w:line="240" w:lineRule="auto"/>
              <w:ind w:left="0" w:right="0" w:firstLine="0" w:firstLineChars="0"/>
              <w:jc w:val="center"/>
              <w:textAlignment w:val="auto"/>
              <w:rPr>
                <w:rStyle w:val="3"/>
                <w:rFonts w:ascii="宋体" w:hAnsi="宋体" w:eastAsia="宋体" w:cs="Times New Roman"/>
                <w:kern w:val="0"/>
                <w:sz w:val="21"/>
                <w:szCs w:val="21"/>
                <w:lang w:val="en-US" w:eastAsia="zh-CN" w:bidi="ar-SA"/>
              </w:rPr>
            </w:pPr>
          </w:p>
        </w:tc>
      </w:tr>
      <w:tr w14:paraId="3DE659E4">
        <w:tblPrEx>
          <w:tblCellMar>
            <w:top w:w="0" w:type="dxa"/>
            <w:left w:w="0" w:type="dxa"/>
            <w:bottom w:w="0" w:type="dxa"/>
            <w:right w:w="0" w:type="dxa"/>
          </w:tblCellMar>
        </w:tblPrEx>
        <w:trPr>
          <w:trHeight w:val="415" w:hRule="exact"/>
        </w:trPr>
        <w:tc>
          <w:tcPr>
            <w:tcW w:w="582" w:type="dxa"/>
            <w:tcBorders>
              <w:top w:val="single" w:color="auto" w:sz="6" w:space="0"/>
              <w:left w:val="double" w:color="auto" w:sz="4" w:space="0"/>
              <w:bottom w:val="single" w:color="auto" w:sz="6" w:space="0"/>
              <w:right w:val="single" w:color="auto" w:sz="6" w:space="0"/>
            </w:tcBorders>
            <w:noWrap w:val="0"/>
            <w:vAlign w:val="center"/>
          </w:tcPr>
          <w:p w14:paraId="57FA1111">
            <w:pPr>
              <w:pStyle w:val="4"/>
              <w:keepNext w:val="0"/>
              <w:keepLines w:val="0"/>
              <w:pageBreakBefore w:val="0"/>
              <w:widowControl w:val="0"/>
              <w:kinsoku/>
              <w:wordWrap/>
              <w:overflowPunct/>
              <w:topLinePunct w:val="0"/>
              <w:bidi w:val="0"/>
              <w:spacing w:line="240" w:lineRule="auto"/>
              <w:ind w:left="0" w:right="0" w:firstLine="0" w:firstLineChars="0"/>
              <w:jc w:val="center"/>
              <w:textAlignment w:val="auto"/>
              <w:rPr>
                <w:rStyle w:val="3"/>
                <w:rFonts w:hint="default" w:ascii="Times New Roman" w:hAnsi="Times New Roman" w:eastAsia="宋体" w:cs="Times New Roman"/>
                <w:kern w:val="2"/>
                <w:sz w:val="21"/>
                <w:szCs w:val="24"/>
                <w:lang w:val="en-US" w:eastAsia="zh-CN" w:bidi="ar-SA"/>
              </w:rPr>
            </w:pPr>
            <w:r>
              <w:rPr>
                <w:rStyle w:val="3"/>
                <w:rFonts w:hint="eastAsia" w:ascii="Times New Roman" w:hAnsi="Times New Roman" w:cs="Times New Roman"/>
                <w:kern w:val="2"/>
                <w:sz w:val="21"/>
                <w:szCs w:val="24"/>
                <w:lang w:val="en-US" w:eastAsia="zh-CN" w:bidi="ar-SA"/>
              </w:rPr>
              <w:t>9</w:t>
            </w:r>
          </w:p>
        </w:tc>
        <w:tc>
          <w:tcPr>
            <w:tcW w:w="2133" w:type="dxa"/>
            <w:tcBorders>
              <w:top w:val="single" w:color="auto" w:sz="6" w:space="0"/>
              <w:left w:val="single" w:color="auto" w:sz="6" w:space="0"/>
              <w:bottom w:val="single" w:color="auto" w:sz="6" w:space="0"/>
              <w:right w:val="single" w:color="auto" w:sz="6" w:space="0"/>
            </w:tcBorders>
            <w:shd w:val="clear" w:color="auto" w:fill="auto"/>
            <w:noWrap w:val="0"/>
            <w:vAlign w:val="center"/>
          </w:tcPr>
          <w:p w14:paraId="66517A6A">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rPr>
                <w:rFonts w:hint="eastAsia" w:ascii="宋体" w:hAnsi="宋体" w:eastAsia="宋体" w:cs="宋体"/>
                <w:kern w:val="2"/>
                <w:sz w:val="21"/>
                <w:szCs w:val="21"/>
                <w:lang w:val="en-US" w:eastAsia="zh-CN" w:bidi="ar-SA"/>
              </w:rPr>
            </w:pPr>
            <w:r>
              <w:rPr>
                <w:rFonts w:hint="eastAsia" w:ascii="宋体" w:hAnsi="宋体" w:eastAsia="宋体" w:cs="宋体"/>
                <w:sz w:val="21"/>
                <w:szCs w:val="21"/>
              </w:rPr>
              <w:t>绿幕</w:t>
            </w:r>
          </w:p>
        </w:tc>
        <w:tc>
          <w:tcPr>
            <w:tcW w:w="1631" w:type="dxa"/>
            <w:tcBorders>
              <w:top w:val="single" w:color="auto" w:sz="6" w:space="0"/>
              <w:left w:val="single" w:color="auto" w:sz="6" w:space="0"/>
              <w:bottom w:val="single" w:color="auto" w:sz="6" w:space="0"/>
              <w:right w:val="single" w:color="auto" w:sz="4" w:space="0"/>
            </w:tcBorders>
            <w:noWrap w:val="0"/>
            <w:vAlign w:val="top"/>
          </w:tcPr>
          <w:p w14:paraId="2ECE3C0E">
            <w:pPr>
              <w:pStyle w:val="4"/>
              <w:keepNext w:val="0"/>
              <w:keepLines w:val="0"/>
              <w:pageBreakBefore w:val="0"/>
              <w:widowControl w:val="0"/>
              <w:kinsoku/>
              <w:wordWrap/>
              <w:overflowPunct/>
              <w:topLinePunct w:val="0"/>
              <w:autoSpaceDE w:val="0"/>
              <w:autoSpaceDN w:val="0"/>
              <w:bidi w:val="0"/>
              <w:adjustRightInd w:val="0"/>
              <w:snapToGrid w:val="0"/>
              <w:spacing w:line="240" w:lineRule="auto"/>
              <w:ind w:left="0" w:right="0" w:firstLine="0" w:firstLineChars="0"/>
              <w:jc w:val="center"/>
              <w:textAlignment w:val="auto"/>
              <w:rPr>
                <w:rStyle w:val="3"/>
                <w:rFonts w:ascii="宋体" w:hAnsi="宋体" w:eastAsia="宋体" w:cs="Times New Roman"/>
                <w:kern w:val="0"/>
                <w:sz w:val="21"/>
                <w:szCs w:val="21"/>
                <w:lang w:val="en-US" w:eastAsia="zh-CN" w:bidi="ar-SA"/>
              </w:rPr>
            </w:pPr>
          </w:p>
        </w:tc>
        <w:tc>
          <w:tcPr>
            <w:tcW w:w="1162" w:type="dxa"/>
            <w:tcBorders>
              <w:top w:val="single" w:color="auto" w:sz="6" w:space="0"/>
              <w:left w:val="single" w:color="auto" w:sz="4" w:space="0"/>
              <w:bottom w:val="single" w:color="auto" w:sz="6" w:space="0"/>
              <w:right w:val="single" w:color="auto" w:sz="6" w:space="0"/>
            </w:tcBorders>
            <w:noWrap w:val="0"/>
            <w:vAlign w:val="top"/>
          </w:tcPr>
          <w:p w14:paraId="485487BF">
            <w:pPr>
              <w:pStyle w:val="4"/>
              <w:keepNext w:val="0"/>
              <w:keepLines w:val="0"/>
              <w:pageBreakBefore w:val="0"/>
              <w:widowControl w:val="0"/>
              <w:kinsoku/>
              <w:wordWrap/>
              <w:overflowPunct/>
              <w:topLinePunct w:val="0"/>
              <w:autoSpaceDE w:val="0"/>
              <w:autoSpaceDN w:val="0"/>
              <w:bidi w:val="0"/>
              <w:adjustRightInd w:val="0"/>
              <w:snapToGrid w:val="0"/>
              <w:spacing w:line="240" w:lineRule="auto"/>
              <w:ind w:left="0" w:right="0" w:firstLine="0" w:firstLineChars="0"/>
              <w:jc w:val="center"/>
              <w:textAlignment w:val="auto"/>
              <w:rPr>
                <w:rStyle w:val="3"/>
                <w:rFonts w:ascii="宋体" w:hAnsi="宋体" w:eastAsia="宋体" w:cs="Times New Roman"/>
                <w:kern w:val="0"/>
                <w:sz w:val="21"/>
                <w:szCs w:val="21"/>
                <w:lang w:val="en-US" w:eastAsia="zh-CN" w:bidi="ar-SA"/>
              </w:rPr>
            </w:pPr>
          </w:p>
        </w:tc>
        <w:tc>
          <w:tcPr>
            <w:tcW w:w="626" w:type="dxa"/>
            <w:tcBorders>
              <w:top w:val="single" w:color="auto" w:sz="6" w:space="0"/>
              <w:left w:val="single" w:color="auto" w:sz="6" w:space="0"/>
              <w:bottom w:val="single" w:color="auto" w:sz="6" w:space="0"/>
              <w:right w:val="single" w:color="auto" w:sz="4" w:space="0"/>
            </w:tcBorders>
            <w:noWrap w:val="0"/>
            <w:vAlign w:val="top"/>
          </w:tcPr>
          <w:p w14:paraId="0EAE3D4F">
            <w:pPr>
              <w:pStyle w:val="4"/>
              <w:keepNext w:val="0"/>
              <w:keepLines w:val="0"/>
              <w:pageBreakBefore w:val="0"/>
              <w:widowControl w:val="0"/>
              <w:kinsoku/>
              <w:wordWrap/>
              <w:overflowPunct/>
              <w:topLinePunct w:val="0"/>
              <w:autoSpaceDE w:val="0"/>
              <w:autoSpaceDN w:val="0"/>
              <w:bidi w:val="0"/>
              <w:adjustRightInd w:val="0"/>
              <w:snapToGrid w:val="0"/>
              <w:spacing w:line="240" w:lineRule="auto"/>
              <w:ind w:left="0" w:right="0" w:firstLine="0" w:firstLineChars="0"/>
              <w:jc w:val="center"/>
              <w:textAlignment w:val="auto"/>
              <w:rPr>
                <w:rStyle w:val="3"/>
                <w:rFonts w:ascii="宋体" w:hAnsi="宋体" w:eastAsia="宋体" w:cs="Times New Roman"/>
                <w:kern w:val="0"/>
                <w:sz w:val="21"/>
                <w:szCs w:val="21"/>
                <w:lang w:val="en-US" w:eastAsia="zh-CN" w:bidi="ar-SA"/>
              </w:rPr>
            </w:pPr>
            <w:r>
              <w:rPr>
                <w:rFonts w:hint="eastAsia" w:ascii="宋体" w:hAnsi="宋体" w:eastAsia="宋体" w:cs="宋体"/>
                <w:sz w:val="21"/>
                <w:szCs w:val="21"/>
              </w:rPr>
              <w:t>1</w:t>
            </w:r>
            <w:r>
              <w:rPr>
                <w:rFonts w:hint="eastAsia" w:ascii="宋体" w:hAnsi="宋体" w:eastAsia="宋体" w:cs="宋体"/>
                <w:sz w:val="21"/>
                <w:szCs w:val="21"/>
                <w:lang w:val="en-US" w:eastAsia="zh-CN"/>
              </w:rPr>
              <w:t>个</w:t>
            </w:r>
          </w:p>
        </w:tc>
        <w:tc>
          <w:tcPr>
            <w:tcW w:w="910" w:type="dxa"/>
            <w:tcBorders>
              <w:top w:val="single" w:color="auto" w:sz="6" w:space="0"/>
              <w:left w:val="single" w:color="auto" w:sz="4" w:space="0"/>
              <w:bottom w:val="single" w:color="auto" w:sz="6" w:space="0"/>
              <w:right w:val="single" w:color="auto" w:sz="6" w:space="0"/>
            </w:tcBorders>
            <w:noWrap w:val="0"/>
            <w:vAlign w:val="top"/>
          </w:tcPr>
          <w:p w14:paraId="1C8778B6">
            <w:pPr>
              <w:pStyle w:val="4"/>
              <w:keepNext w:val="0"/>
              <w:keepLines w:val="0"/>
              <w:pageBreakBefore w:val="0"/>
              <w:widowControl w:val="0"/>
              <w:kinsoku/>
              <w:wordWrap/>
              <w:overflowPunct/>
              <w:topLinePunct w:val="0"/>
              <w:autoSpaceDE w:val="0"/>
              <w:autoSpaceDN w:val="0"/>
              <w:bidi w:val="0"/>
              <w:adjustRightInd w:val="0"/>
              <w:snapToGrid w:val="0"/>
              <w:spacing w:line="240" w:lineRule="auto"/>
              <w:ind w:left="0" w:right="0" w:firstLine="0" w:firstLineChars="0"/>
              <w:jc w:val="center"/>
              <w:textAlignment w:val="auto"/>
              <w:rPr>
                <w:rStyle w:val="3"/>
                <w:rFonts w:ascii="宋体" w:hAnsi="宋体" w:eastAsia="宋体" w:cs="Times New Roman"/>
                <w:kern w:val="0"/>
                <w:sz w:val="21"/>
                <w:szCs w:val="21"/>
                <w:lang w:val="en-US" w:eastAsia="zh-CN" w:bidi="ar-SA"/>
              </w:rPr>
            </w:pPr>
          </w:p>
        </w:tc>
        <w:tc>
          <w:tcPr>
            <w:tcW w:w="916" w:type="dxa"/>
            <w:tcBorders>
              <w:top w:val="single" w:color="auto" w:sz="6" w:space="0"/>
              <w:left w:val="single" w:color="auto" w:sz="6" w:space="0"/>
              <w:bottom w:val="single" w:color="auto" w:sz="6" w:space="0"/>
              <w:right w:val="single" w:color="auto" w:sz="6" w:space="0"/>
            </w:tcBorders>
            <w:noWrap w:val="0"/>
            <w:vAlign w:val="top"/>
          </w:tcPr>
          <w:p w14:paraId="186A1BB6">
            <w:pPr>
              <w:pStyle w:val="4"/>
              <w:keepNext w:val="0"/>
              <w:keepLines w:val="0"/>
              <w:pageBreakBefore w:val="0"/>
              <w:widowControl w:val="0"/>
              <w:kinsoku/>
              <w:wordWrap/>
              <w:overflowPunct/>
              <w:topLinePunct w:val="0"/>
              <w:autoSpaceDE w:val="0"/>
              <w:autoSpaceDN w:val="0"/>
              <w:bidi w:val="0"/>
              <w:adjustRightInd w:val="0"/>
              <w:snapToGrid w:val="0"/>
              <w:spacing w:line="240" w:lineRule="auto"/>
              <w:ind w:left="0" w:right="0" w:firstLine="0" w:firstLineChars="0"/>
              <w:jc w:val="center"/>
              <w:textAlignment w:val="auto"/>
              <w:rPr>
                <w:rStyle w:val="3"/>
                <w:rFonts w:ascii="宋体" w:hAnsi="宋体" w:eastAsia="宋体" w:cs="Times New Roman"/>
                <w:kern w:val="0"/>
                <w:sz w:val="21"/>
                <w:szCs w:val="21"/>
                <w:lang w:val="en-US" w:eastAsia="zh-CN" w:bidi="ar-SA"/>
              </w:rPr>
            </w:pPr>
          </w:p>
        </w:tc>
        <w:tc>
          <w:tcPr>
            <w:tcW w:w="914" w:type="dxa"/>
            <w:tcBorders>
              <w:top w:val="single" w:color="auto" w:sz="6" w:space="0"/>
              <w:left w:val="single" w:color="auto" w:sz="6" w:space="0"/>
              <w:bottom w:val="single" w:color="auto" w:sz="6" w:space="0"/>
              <w:right w:val="double" w:color="auto" w:sz="4" w:space="0"/>
            </w:tcBorders>
            <w:noWrap w:val="0"/>
            <w:vAlign w:val="top"/>
          </w:tcPr>
          <w:p w14:paraId="5E464157">
            <w:pPr>
              <w:pStyle w:val="4"/>
              <w:keepNext w:val="0"/>
              <w:keepLines w:val="0"/>
              <w:pageBreakBefore w:val="0"/>
              <w:widowControl w:val="0"/>
              <w:kinsoku/>
              <w:wordWrap/>
              <w:overflowPunct/>
              <w:topLinePunct w:val="0"/>
              <w:autoSpaceDE w:val="0"/>
              <w:autoSpaceDN w:val="0"/>
              <w:bidi w:val="0"/>
              <w:adjustRightInd w:val="0"/>
              <w:snapToGrid w:val="0"/>
              <w:spacing w:line="240" w:lineRule="auto"/>
              <w:ind w:left="0" w:right="0" w:firstLine="0" w:firstLineChars="0"/>
              <w:jc w:val="center"/>
              <w:textAlignment w:val="auto"/>
              <w:rPr>
                <w:rStyle w:val="3"/>
                <w:rFonts w:ascii="宋体" w:hAnsi="宋体" w:eastAsia="宋体" w:cs="Times New Roman"/>
                <w:kern w:val="0"/>
                <w:sz w:val="21"/>
                <w:szCs w:val="21"/>
                <w:lang w:val="en-US" w:eastAsia="zh-CN" w:bidi="ar-SA"/>
              </w:rPr>
            </w:pPr>
          </w:p>
        </w:tc>
      </w:tr>
      <w:tr w14:paraId="39D6A465">
        <w:tblPrEx>
          <w:tblCellMar>
            <w:top w:w="0" w:type="dxa"/>
            <w:left w:w="0" w:type="dxa"/>
            <w:bottom w:w="0" w:type="dxa"/>
            <w:right w:w="0" w:type="dxa"/>
          </w:tblCellMar>
        </w:tblPrEx>
        <w:trPr>
          <w:trHeight w:val="415" w:hRule="exact"/>
        </w:trPr>
        <w:tc>
          <w:tcPr>
            <w:tcW w:w="582" w:type="dxa"/>
            <w:tcBorders>
              <w:top w:val="single" w:color="auto" w:sz="6" w:space="0"/>
              <w:left w:val="double" w:color="auto" w:sz="4" w:space="0"/>
              <w:bottom w:val="single" w:color="auto" w:sz="6" w:space="0"/>
              <w:right w:val="single" w:color="auto" w:sz="6" w:space="0"/>
            </w:tcBorders>
            <w:noWrap w:val="0"/>
            <w:vAlign w:val="center"/>
          </w:tcPr>
          <w:p w14:paraId="26B8EDDC">
            <w:pPr>
              <w:pStyle w:val="4"/>
              <w:keepNext w:val="0"/>
              <w:keepLines w:val="0"/>
              <w:pageBreakBefore w:val="0"/>
              <w:widowControl w:val="0"/>
              <w:kinsoku/>
              <w:wordWrap/>
              <w:overflowPunct/>
              <w:topLinePunct w:val="0"/>
              <w:bidi w:val="0"/>
              <w:spacing w:line="240" w:lineRule="auto"/>
              <w:ind w:left="0" w:right="0" w:firstLine="0" w:firstLineChars="0"/>
              <w:jc w:val="center"/>
              <w:textAlignment w:val="auto"/>
              <w:rPr>
                <w:rStyle w:val="3"/>
                <w:rFonts w:hint="default" w:ascii="Times New Roman" w:hAnsi="Times New Roman" w:eastAsia="宋体" w:cs="Times New Roman"/>
                <w:kern w:val="2"/>
                <w:sz w:val="21"/>
                <w:szCs w:val="24"/>
                <w:lang w:val="en-US" w:eastAsia="zh-CN" w:bidi="ar-SA"/>
              </w:rPr>
            </w:pPr>
            <w:r>
              <w:rPr>
                <w:rStyle w:val="3"/>
                <w:rFonts w:hint="eastAsia" w:ascii="Times New Roman" w:hAnsi="Times New Roman" w:cs="Times New Roman"/>
                <w:kern w:val="2"/>
                <w:sz w:val="21"/>
                <w:szCs w:val="24"/>
                <w:lang w:val="en-US" w:eastAsia="zh-CN" w:bidi="ar-SA"/>
              </w:rPr>
              <w:t>10</w:t>
            </w:r>
          </w:p>
        </w:tc>
        <w:tc>
          <w:tcPr>
            <w:tcW w:w="2133" w:type="dxa"/>
            <w:tcBorders>
              <w:top w:val="single" w:color="auto" w:sz="6" w:space="0"/>
              <w:left w:val="single" w:color="auto" w:sz="6" w:space="0"/>
              <w:bottom w:val="single" w:color="auto" w:sz="6" w:space="0"/>
              <w:right w:val="single" w:color="auto" w:sz="6" w:space="0"/>
            </w:tcBorders>
            <w:shd w:val="clear" w:color="auto" w:fill="auto"/>
            <w:noWrap w:val="0"/>
            <w:vAlign w:val="center"/>
          </w:tcPr>
          <w:p w14:paraId="47F1F73C">
            <w:pPr>
              <w:keepNext w:val="0"/>
              <w:keepLines w:val="0"/>
              <w:pageBreakBefore w:val="0"/>
              <w:widowControl w:val="0"/>
              <w:kinsoku/>
              <w:wordWrap/>
              <w:overflowPunct/>
              <w:topLinePunct w:val="0"/>
              <w:bidi w:val="0"/>
              <w:spacing w:line="240" w:lineRule="auto"/>
              <w:ind w:left="0" w:right="0" w:firstLine="0" w:firstLineChars="0"/>
              <w:jc w:val="center"/>
              <w:textAlignment w:val="auto"/>
              <w:rPr>
                <w:rFonts w:hint="eastAsia" w:ascii="宋体" w:hAnsi="宋体" w:eastAsia="宋体" w:cs="宋体"/>
                <w:kern w:val="2"/>
                <w:sz w:val="21"/>
                <w:szCs w:val="21"/>
                <w:lang w:val="en-US" w:eastAsia="zh-CN" w:bidi="ar-SA"/>
              </w:rPr>
            </w:pPr>
            <w:r>
              <w:rPr>
                <w:rFonts w:ascii="Calibri" w:hAnsi="Calibri" w:eastAsia="宋体" w:cs="Times New Roman"/>
                <w:szCs w:val="24"/>
              </w:rPr>
              <w:t>LED三基色灯</w:t>
            </w:r>
          </w:p>
        </w:tc>
        <w:tc>
          <w:tcPr>
            <w:tcW w:w="1631" w:type="dxa"/>
            <w:tcBorders>
              <w:top w:val="single" w:color="auto" w:sz="6" w:space="0"/>
              <w:left w:val="single" w:color="auto" w:sz="6" w:space="0"/>
              <w:bottom w:val="single" w:color="auto" w:sz="6" w:space="0"/>
              <w:right w:val="single" w:color="auto" w:sz="4" w:space="0"/>
            </w:tcBorders>
            <w:noWrap w:val="0"/>
            <w:vAlign w:val="top"/>
          </w:tcPr>
          <w:p w14:paraId="107BAF4A">
            <w:pPr>
              <w:pStyle w:val="4"/>
              <w:keepNext w:val="0"/>
              <w:keepLines w:val="0"/>
              <w:pageBreakBefore w:val="0"/>
              <w:widowControl w:val="0"/>
              <w:kinsoku/>
              <w:wordWrap/>
              <w:overflowPunct/>
              <w:topLinePunct w:val="0"/>
              <w:autoSpaceDE w:val="0"/>
              <w:autoSpaceDN w:val="0"/>
              <w:bidi w:val="0"/>
              <w:adjustRightInd w:val="0"/>
              <w:snapToGrid w:val="0"/>
              <w:spacing w:line="240" w:lineRule="auto"/>
              <w:ind w:left="0" w:right="0" w:firstLine="0" w:firstLineChars="0"/>
              <w:jc w:val="center"/>
              <w:textAlignment w:val="auto"/>
              <w:rPr>
                <w:rStyle w:val="3"/>
                <w:rFonts w:ascii="宋体" w:hAnsi="宋体" w:eastAsia="宋体" w:cs="Times New Roman"/>
                <w:kern w:val="0"/>
                <w:sz w:val="21"/>
                <w:szCs w:val="21"/>
                <w:lang w:val="en-US" w:eastAsia="zh-CN" w:bidi="ar-SA"/>
              </w:rPr>
            </w:pPr>
          </w:p>
        </w:tc>
        <w:tc>
          <w:tcPr>
            <w:tcW w:w="1162" w:type="dxa"/>
            <w:tcBorders>
              <w:top w:val="single" w:color="auto" w:sz="6" w:space="0"/>
              <w:left w:val="single" w:color="auto" w:sz="4" w:space="0"/>
              <w:bottom w:val="single" w:color="auto" w:sz="6" w:space="0"/>
              <w:right w:val="single" w:color="auto" w:sz="6" w:space="0"/>
            </w:tcBorders>
            <w:noWrap w:val="0"/>
            <w:vAlign w:val="top"/>
          </w:tcPr>
          <w:p w14:paraId="28AD012D">
            <w:pPr>
              <w:pStyle w:val="4"/>
              <w:keepNext w:val="0"/>
              <w:keepLines w:val="0"/>
              <w:pageBreakBefore w:val="0"/>
              <w:widowControl w:val="0"/>
              <w:kinsoku/>
              <w:wordWrap/>
              <w:overflowPunct/>
              <w:topLinePunct w:val="0"/>
              <w:autoSpaceDE w:val="0"/>
              <w:autoSpaceDN w:val="0"/>
              <w:bidi w:val="0"/>
              <w:adjustRightInd w:val="0"/>
              <w:snapToGrid w:val="0"/>
              <w:spacing w:line="240" w:lineRule="auto"/>
              <w:ind w:left="0" w:right="0" w:firstLine="0" w:firstLineChars="0"/>
              <w:jc w:val="center"/>
              <w:textAlignment w:val="auto"/>
              <w:rPr>
                <w:rStyle w:val="3"/>
                <w:rFonts w:ascii="宋体" w:hAnsi="宋体" w:eastAsia="宋体" w:cs="Times New Roman"/>
                <w:kern w:val="0"/>
                <w:sz w:val="21"/>
                <w:szCs w:val="21"/>
                <w:lang w:val="en-US" w:eastAsia="zh-CN" w:bidi="ar-SA"/>
              </w:rPr>
            </w:pPr>
          </w:p>
        </w:tc>
        <w:tc>
          <w:tcPr>
            <w:tcW w:w="626" w:type="dxa"/>
            <w:tcBorders>
              <w:top w:val="single" w:color="auto" w:sz="6" w:space="0"/>
              <w:left w:val="single" w:color="auto" w:sz="6" w:space="0"/>
              <w:bottom w:val="single" w:color="auto" w:sz="6" w:space="0"/>
              <w:right w:val="single" w:color="auto" w:sz="4" w:space="0"/>
            </w:tcBorders>
            <w:noWrap w:val="0"/>
            <w:vAlign w:val="top"/>
          </w:tcPr>
          <w:p w14:paraId="4AEDDB1E">
            <w:pPr>
              <w:pStyle w:val="4"/>
              <w:keepNext w:val="0"/>
              <w:keepLines w:val="0"/>
              <w:pageBreakBefore w:val="0"/>
              <w:widowControl w:val="0"/>
              <w:kinsoku/>
              <w:wordWrap/>
              <w:overflowPunct/>
              <w:topLinePunct w:val="0"/>
              <w:autoSpaceDE w:val="0"/>
              <w:autoSpaceDN w:val="0"/>
              <w:bidi w:val="0"/>
              <w:adjustRightInd w:val="0"/>
              <w:snapToGrid w:val="0"/>
              <w:spacing w:line="240" w:lineRule="auto"/>
              <w:ind w:left="0" w:right="0" w:firstLine="0" w:firstLineChars="0"/>
              <w:jc w:val="center"/>
              <w:textAlignment w:val="auto"/>
              <w:rPr>
                <w:rStyle w:val="3"/>
                <w:rFonts w:ascii="宋体" w:hAnsi="宋体" w:eastAsia="宋体" w:cs="Times New Roman"/>
                <w:kern w:val="0"/>
                <w:sz w:val="21"/>
                <w:szCs w:val="21"/>
                <w:lang w:val="en-US" w:eastAsia="zh-CN" w:bidi="ar-SA"/>
              </w:rPr>
            </w:pPr>
            <w:r>
              <w:rPr>
                <w:rFonts w:hint="eastAsia" w:ascii="宋体" w:hAnsi="宋体" w:eastAsia="宋体" w:cs="宋体"/>
                <w:sz w:val="21"/>
                <w:szCs w:val="21"/>
              </w:rPr>
              <w:t>14</w:t>
            </w:r>
            <w:r>
              <w:rPr>
                <w:rFonts w:hint="eastAsia" w:ascii="Times New Roman" w:eastAsia="宋体"/>
                <w:lang w:val="en-US" w:eastAsia="zh-CN"/>
              </w:rPr>
              <w:t>个</w:t>
            </w:r>
          </w:p>
        </w:tc>
        <w:tc>
          <w:tcPr>
            <w:tcW w:w="910" w:type="dxa"/>
            <w:tcBorders>
              <w:top w:val="single" w:color="auto" w:sz="6" w:space="0"/>
              <w:left w:val="single" w:color="auto" w:sz="4" w:space="0"/>
              <w:bottom w:val="single" w:color="auto" w:sz="6" w:space="0"/>
              <w:right w:val="single" w:color="auto" w:sz="6" w:space="0"/>
            </w:tcBorders>
            <w:noWrap w:val="0"/>
            <w:vAlign w:val="top"/>
          </w:tcPr>
          <w:p w14:paraId="5E815BB6">
            <w:pPr>
              <w:pStyle w:val="4"/>
              <w:keepNext w:val="0"/>
              <w:keepLines w:val="0"/>
              <w:pageBreakBefore w:val="0"/>
              <w:widowControl w:val="0"/>
              <w:kinsoku/>
              <w:wordWrap/>
              <w:overflowPunct/>
              <w:topLinePunct w:val="0"/>
              <w:autoSpaceDE w:val="0"/>
              <w:autoSpaceDN w:val="0"/>
              <w:bidi w:val="0"/>
              <w:adjustRightInd w:val="0"/>
              <w:snapToGrid w:val="0"/>
              <w:spacing w:line="240" w:lineRule="auto"/>
              <w:ind w:left="0" w:right="0" w:firstLine="0" w:firstLineChars="0"/>
              <w:jc w:val="center"/>
              <w:textAlignment w:val="auto"/>
              <w:rPr>
                <w:rStyle w:val="3"/>
                <w:rFonts w:ascii="宋体" w:hAnsi="宋体" w:eastAsia="宋体" w:cs="Times New Roman"/>
                <w:kern w:val="0"/>
                <w:sz w:val="21"/>
                <w:szCs w:val="21"/>
                <w:lang w:val="en-US" w:eastAsia="zh-CN" w:bidi="ar-SA"/>
              </w:rPr>
            </w:pPr>
          </w:p>
        </w:tc>
        <w:tc>
          <w:tcPr>
            <w:tcW w:w="916" w:type="dxa"/>
            <w:tcBorders>
              <w:top w:val="single" w:color="auto" w:sz="6" w:space="0"/>
              <w:left w:val="single" w:color="auto" w:sz="6" w:space="0"/>
              <w:bottom w:val="single" w:color="auto" w:sz="6" w:space="0"/>
              <w:right w:val="single" w:color="auto" w:sz="6" w:space="0"/>
            </w:tcBorders>
            <w:noWrap w:val="0"/>
            <w:vAlign w:val="top"/>
          </w:tcPr>
          <w:p w14:paraId="1ECF59BA">
            <w:pPr>
              <w:pStyle w:val="4"/>
              <w:keepNext w:val="0"/>
              <w:keepLines w:val="0"/>
              <w:pageBreakBefore w:val="0"/>
              <w:widowControl w:val="0"/>
              <w:kinsoku/>
              <w:wordWrap/>
              <w:overflowPunct/>
              <w:topLinePunct w:val="0"/>
              <w:autoSpaceDE w:val="0"/>
              <w:autoSpaceDN w:val="0"/>
              <w:bidi w:val="0"/>
              <w:adjustRightInd w:val="0"/>
              <w:snapToGrid w:val="0"/>
              <w:spacing w:line="240" w:lineRule="auto"/>
              <w:ind w:left="0" w:right="0" w:firstLine="0" w:firstLineChars="0"/>
              <w:jc w:val="center"/>
              <w:textAlignment w:val="auto"/>
              <w:rPr>
                <w:rStyle w:val="3"/>
                <w:rFonts w:ascii="宋体" w:hAnsi="宋体" w:eastAsia="宋体" w:cs="Times New Roman"/>
                <w:kern w:val="0"/>
                <w:sz w:val="21"/>
                <w:szCs w:val="21"/>
                <w:lang w:val="en-US" w:eastAsia="zh-CN" w:bidi="ar-SA"/>
              </w:rPr>
            </w:pPr>
          </w:p>
        </w:tc>
        <w:tc>
          <w:tcPr>
            <w:tcW w:w="914" w:type="dxa"/>
            <w:tcBorders>
              <w:top w:val="single" w:color="auto" w:sz="6" w:space="0"/>
              <w:left w:val="single" w:color="auto" w:sz="6" w:space="0"/>
              <w:bottom w:val="single" w:color="auto" w:sz="6" w:space="0"/>
              <w:right w:val="double" w:color="auto" w:sz="4" w:space="0"/>
            </w:tcBorders>
            <w:noWrap w:val="0"/>
            <w:vAlign w:val="top"/>
          </w:tcPr>
          <w:p w14:paraId="6F0F74E2">
            <w:pPr>
              <w:pStyle w:val="4"/>
              <w:keepNext w:val="0"/>
              <w:keepLines w:val="0"/>
              <w:pageBreakBefore w:val="0"/>
              <w:widowControl w:val="0"/>
              <w:kinsoku/>
              <w:wordWrap/>
              <w:overflowPunct/>
              <w:topLinePunct w:val="0"/>
              <w:autoSpaceDE w:val="0"/>
              <w:autoSpaceDN w:val="0"/>
              <w:bidi w:val="0"/>
              <w:adjustRightInd w:val="0"/>
              <w:snapToGrid w:val="0"/>
              <w:spacing w:line="240" w:lineRule="auto"/>
              <w:ind w:left="0" w:right="0" w:firstLine="0" w:firstLineChars="0"/>
              <w:jc w:val="center"/>
              <w:textAlignment w:val="auto"/>
              <w:rPr>
                <w:rStyle w:val="3"/>
                <w:rFonts w:ascii="宋体" w:hAnsi="宋体" w:eastAsia="宋体" w:cs="Times New Roman"/>
                <w:kern w:val="0"/>
                <w:sz w:val="21"/>
                <w:szCs w:val="21"/>
                <w:lang w:val="en-US" w:eastAsia="zh-CN" w:bidi="ar-SA"/>
              </w:rPr>
            </w:pPr>
          </w:p>
        </w:tc>
      </w:tr>
      <w:tr w14:paraId="47A862C3">
        <w:tblPrEx>
          <w:tblCellMar>
            <w:top w:w="0" w:type="dxa"/>
            <w:left w:w="0" w:type="dxa"/>
            <w:bottom w:w="0" w:type="dxa"/>
            <w:right w:w="0" w:type="dxa"/>
          </w:tblCellMar>
        </w:tblPrEx>
        <w:trPr>
          <w:trHeight w:val="415" w:hRule="exact"/>
        </w:trPr>
        <w:tc>
          <w:tcPr>
            <w:tcW w:w="582" w:type="dxa"/>
            <w:tcBorders>
              <w:top w:val="single" w:color="auto" w:sz="6" w:space="0"/>
              <w:left w:val="double" w:color="auto" w:sz="4" w:space="0"/>
              <w:bottom w:val="single" w:color="auto" w:sz="6" w:space="0"/>
              <w:right w:val="single" w:color="auto" w:sz="6" w:space="0"/>
            </w:tcBorders>
            <w:noWrap w:val="0"/>
            <w:vAlign w:val="center"/>
          </w:tcPr>
          <w:p w14:paraId="218018C3">
            <w:pPr>
              <w:pStyle w:val="4"/>
              <w:keepNext w:val="0"/>
              <w:keepLines w:val="0"/>
              <w:pageBreakBefore w:val="0"/>
              <w:widowControl w:val="0"/>
              <w:kinsoku/>
              <w:wordWrap/>
              <w:overflowPunct/>
              <w:topLinePunct w:val="0"/>
              <w:bidi w:val="0"/>
              <w:spacing w:line="240" w:lineRule="auto"/>
              <w:ind w:left="0" w:right="0" w:firstLine="0" w:firstLineChars="0"/>
              <w:jc w:val="center"/>
              <w:textAlignment w:val="auto"/>
              <w:rPr>
                <w:rStyle w:val="3"/>
                <w:rFonts w:hint="default" w:ascii="Times New Roman" w:hAnsi="Times New Roman" w:eastAsia="宋体" w:cs="Times New Roman"/>
                <w:kern w:val="2"/>
                <w:sz w:val="21"/>
                <w:szCs w:val="24"/>
                <w:lang w:val="en-US" w:eastAsia="zh-CN" w:bidi="ar-SA"/>
              </w:rPr>
            </w:pPr>
            <w:r>
              <w:rPr>
                <w:rStyle w:val="3"/>
                <w:rFonts w:hint="eastAsia" w:ascii="Times New Roman" w:hAnsi="Times New Roman" w:cs="Times New Roman"/>
                <w:kern w:val="2"/>
                <w:sz w:val="21"/>
                <w:szCs w:val="24"/>
                <w:lang w:val="en-US" w:eastAsia="zh-CN" w:bidi="ar-SA"/>
              </w:rPr>
              <w:t>11</w:t>
            </w:r>
          </w:p>
        </w:tc>
        <w:tc>
          <w:tcPr>
            <w:tcW w:w="2133" w:type="dxa"/>
            <w:tcBorders>
              <w:top w:val="single" w:color="auto" w:sz="6" w:space="0"/>
              <w:left w:val="single" w:color="auto" w:sz="6" w:space="0"/>
              <w:bottom w:val="single" w:color="auto" w:sz="6" w:space="0"/>
              <w:right w:val="single" w:color="auto" w:sz="6" w:space="0"/>
            </w:tcBorders>
            <w:noWrap w:val="0"/>
            <w:vAlign w:val="center"/>
          </w:tcPr>
          <w:p w14:paraId="19920DA6">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rPr>
                <w:rStyle w:val="3"/>
                <w:rFonts w:ascii="宋体" w:hAnsi="宋体" w:eastAsia="宋体" w:cs="Times New Roman"/>
                <w:kern w:val="0"/>
                <w:sz w:val="21"/>
                <w:szCs w:val="21"/>
                <w:lang w:val="en-US" w:eastAsia="zh-CN" w:bidi="ar-SA"/>
              </w:rPr>
            </w:pPr>
            <w:r>
              <w:rPr>
                <w:rFonts w:hint="eastAsia" w:ascii="宋体" w:hAnsi="宋体" w:eastAsia="宋体" w:cs="宋体"/>
                <w:sz w:val="21"/>
                <w:szCs w:val="21"/>
              </w:rPr>
              <w:t>LED屏幕</w:t>
            </w:r>
          </w:p>
        </w:tc>
        <w:tc>
          <w:tcPr>
            <w:tcW w:w="1631" w:type="dxa"/>
            <w:tcBorders>
              <w:top w:val="single" w:color="auto" w:sz="6" w:space="0"/>
              <w:left w:val="single" w:color="auto" w:sz="6" w:space="0"/>
              <w:bottom w:val="single" w:color="auto" w:sz="6" w:space="0"/>
              <w:right w:val="single" w:color="auto" w:sz="4" w:space="0"/>
            </w:tcBorders>
            <w:noWrap w:val="0"/>
            <w:vAlign w:val="top"/>
          </w:tcPr>
          <w:p w14:paraId="5CFBD4E1">
            <w:pPr>
              <w:pStyle w:val="4"/>
              <w:keepNext w:val="0"/>
              <w:keepLines w:val="0"/>
              <w:pageBreakBefore w:val="0"/>
              <w:widowControl w:val="0"/>
              <w:kinsoku/>
              <w:wordWrap/>
              <w:overflowPunct/>
              <w:topLinePunct w:val="0"/>
              <w:autoSpaceDE w:val="0"/>
              <w:autoSpaceDN w:val="0"/>
              <w:bidi w:val="0"/>
              <w:adjustRightInd w:val="0"/>
              <w:snapToGrid w:val="0"/>
              <w:spacing w:line="240" w:lineRule="auto"/>
              <w:ind w:left="0" w:right="0" w:firstLine="0" w:firstLineChars="0"/>
              <w:jc w:val="center"/>
              <w:textAlignment w:val="auto"/>
              <w:rPr>
                <w:rStyle w:val="3"/>
                <w:rFonts w:ascii="宋体" w:hAnsi="宋体" w:eastAsia="宋体" w:cs="Times New Roman"/>
                <w:kern w:val="0"/>
                <w:sz w:val="21"/>
                <w:szCs w:val="21"/>
                <w:lang w:val="en-US" w:eastAsia="zh-CN" w:bidi="ar-SA"/>
              </w:rPr>
            </w:pPr>
          </w:p>
        </w:tc>
        <w:tc>
          <w:tcPr>
            <w:tcW w:w="1162" w:type="dxa"/>
            <w:tcBorders>
              <w:top w:val="single" w:color="auto" w:sz="6" w:space="0"/>
              <w:left w:val="single" w:color="auto" w:sz="4" w:space="0"/>
              <w:bottom w:val="single" w:color="auto" w:sz="6" w:space="0"/>
              <w:right w:val="single" w:color="auto" w:sz="6" w:space="0"/>
            </w:tcBorders>
            <w:noWrap w:val="0"/>
            <w:vAlign w:val="top"/>
          </w:tcPr>
          <w:p w14:paraId="3D9CDECF">
            <w:pPr>
              <w:pStyle w:val="4"/>
              <w:keepNext w:val="0"/>
              <w:keepLines w:val="0"/>
              <w:pageBreakBefore w:val="0"/>
              <w:widowControl w:val="0"/>
              <w:kinsoku/>
              <w:wordWrap/>
              <w:overflowPunct/>
              <w:topLinePunct w:val="0"/>
              <w:autoSpaceDE w:val="0"/>
              <w:autoSpaceDN w:val="0"/>
              <w:bidi w:val="0"/>
              <w:adjustRightInd w:val="0"/>
              <w:snapToGrid w:val="0"/>
              <w:spacing w:line="240" w:lineRule="auto"/>
              <w:ind w:left="0" w:right="0" w:firstLine="0" w:firstLineChars="0"/>
              <w:jc w:val="center"/>
              <w:textAlignment w:val="auto"/>
              <w:rPr>
                <w:rStyle w:val="3"/>
                <w:rFonts w:ascii="宋体" w:hAnsi="宋体" w:eastAsia="宋体" w:cs="Times New Roman"/>
                <w:kern w:val="0"/>
                <w:sz w:val="21"/>
                <w:szCs w:val="21"/>
                <w:lang w:val="en-US" w:eastAsia="zh-CN" w:bidi="ar-SA"/>
              </w:rPr>
            </w:pPr>
          </w:p>
        </w:tc>
        <w:tc>
          <w:tcPr>
            <w:tcW w:w="626" w:type="dxa"/>
            <w:tcBorders>
              <w:top w:val="single" w:color="auto" w:sz="6" w:space="0"/>
              <w:left w:val="single" w:color="auto" w:sz="6" w:space="0"/>
              <w:bottom w:val="single" w:color="auto" w:sz="6" w:space="0"/>
              <w:right w:val="single" w:color="auto" w:sz="4" w:space="0"/>
            </w:tcBorders>
            <w:shd w:val="clear" w:color="auto" w:fill="auto"/>
            <w:noWrap w:val="0"/>
            <w:vAlign w:val="center"/>
          </w:tcPr>
          <w:p w14:paraId="10DE51B3">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rPr>
                <w:rFonts w:hint="default" w:ascii="宋体" w:hAnsi="宋体" w:eastAsia="宋体" w:cs="宋体"/>
                <w:kern w:val="2"/>
                <w:sz w:val="21"/>
                <w:szCs w:val="21"/>
                <w:lang w:val="en-US" w:eastAsia="zh-CN" w:bidi="ar-SA"/>
              </w:rPr>
            </w:pPr>
            <w:r>
              <w:rPr>
                <w:rFonts w:hint="eastAsia" w:ascii="宋体" w:hAnsi="宋体" w:eastAsia="宋体" w:cs="宋体"/>
                <w:sz w:val="21"/>
                <w:szCs w:val="21"/>
              </w:rPr>
              <w:t>10</w:t>
            </w:r>
            <w:r>
              <w:rPr>
                <w:rFonts w:hint="eastAsia" w:ascii="宋体" w:hAnsi="宋体" w:eastAsia="宋体" w:cs="宋体"/>
                <w:sz w:val="21"/>
                <w:szCs w:val="21"/>
                <w:lang w:val="en-US" w:eastAsia="zh-CN"/>
              </w:rPr>
              <w:t>m2</w:t>
            </w:r>
          </w:p>
        </w:tc>
        <w:tc>
          <w:tcPr>
            <w:tcW w:w="910" w:type="dxa"/>
            <w:tcBorders>
              <w:top w:val="single" w:color="auto" w:sz="6" w:space="0"/>
              <w:left w:val="single" w:color="auto" w:sz="4" w:space="0"/>
              <w:bottom w:val="single" w:color="auto" w:sz="6" w:space="0"/>
              <w:right w:val="single" w:color="auto" w:sz="6" w:space="0"/>
            </w:tcBorders>
            <w:noWrap w:val="0"/>
            <w:vAlign w:val="top"/>
          </w:tcPr>
          <w:p w14:paraId="4FD1CA7C">
            <w:pPr>
              <w:pStyle w:val="4"/>
              <w:keepNext w:val="0"/>
              <w:keepLines w:val="0"/>
              <w:pageBreakBefore w:val="0"/>
              <w:widowControl w:val="0"/>
              <w:kinsoku/>
              <w:wordWrap/>
              <w:overflowPunct/>
              <w:topLinePunct w:val="0"/>
              <w:autoSpaceDE w:val="0"/>
              <w:autoSpaceDN w:val="0"/>
              <w:bidi w:val="0"/>
              <w:adjustRightInd w:val="0"/>
              <w:snapToGrid w:val="0"/>
              <w:spacing w:line="240" w:lineRule="auto"/>
              <w:ind w:left="0" w:right="0" w:firstLine="0" w:firstLineChars="0"/>
              <w:jc w:val="center"/>
              <w:textAlignment w:val="auto"/>
              <w:rPr>
                <w:rStyle w:val="3"/>
                <w:rFonts w:ascii="宋体" w:hAnsi="宋体" w:eastAsia="宋体" w:cs="Times New Roman"/>
                <w:kern w:val="0"/>
                <w:sz w:val="21"/>
                <w:szCs w:val="21"/>
                <w:lang w:val="en-US" w:eastAsia="zh-CN" w:bidi="ar-SA"/>
              </w:rPr>
            </w:pPr>
          </w:p>
        </w:tc>
        <w:tc>
          <w:tcPr>
            <w:tcW w:w="916" w:type="dxa"/>
            <w:tcBorders>
              <w:top w:val="single" w:color="auto" w:sz="6" w:space="0"/>
              <w:left w:val="single" w:color="auto" w:sz="6" w:space="0"/>
              <w:bottom w:val="single" w:color="auto" w:sz="6" w:space="0"/>
              <w:right w:val="single" w:color="auto" w:sz="6" w:space="0"/>
            </w:tcBorders>
            <w:noWrap w:val="0"/>
            <w:vAlign w:val="top"/>
          </w:tcPr>
          <w:p w14:paraId="47FCB49D">
            <w:pPr>
              <w:pStyle w:val="4"/>
              <w:keepNext w:val="0"/>
              <w:keepLines w:val="0"/>
              <w:pageBreakBefore w:val="0"/>
              <w:widowControl w:val="0"/>
              <w:kinsoku/>
              <w:wordWrap/>
              <w:overflowPunct/>
              <w:topLinePunct w:val="0"/>
              <w:autoSpaceDE w:val="0"/>
              <w:autoSpaceDN w:val="0"/>
              <w:bidi w:val="0"/>
              <w:adjustRightInd w:val="0"/>
              <w:snapToGrid w:val="0"/>
              <w:spacing w:line="240" w:lineRule="auto"/>
              <w:ind w:left="0" w:right="0" w:firstLine="0" w:firstLineChars="0"/>
              <w:jc w:val="center"/>
              <w:textAlignment w:val="auto"/>
              <w:rPr>
                <w:rStyle w:val="3"/>
                <w:rFonts w:ascii="宋体" w:hAnsi="宋体" w:eastAsia="宋体" w:cs="Times New Roman"/>
                <w:kern w:val="0"/>
                <w:sz w:val="21"/>
                <w:szCs w:val="21"/>
                <w:lang w:val="en-US" w:eastAsia="zh-CN" w:bidi="ar-SA"/>
              </w:rPr>
            </w:pPr>
          </w:p>
        </w:tc>
        <w:tc>
          <w:tcPr>
            <w:tcW w:w="914" w:type="dxa"/>
            <w:tcBorders>
              <w:top w:val="single" w:color="auto" w:sz="6" w:space="0"/>
              <w:left w:val="single" w:color="auto" w:sz="6" w:space="0"/>
              <w:bottom w:val="single" w:color="auto" w:sz="6" w:space="0"/>
              <w:right w:val="double" w:color="auto" w:sz="4" w:space="0"/>
            </w:tcBorders>
            <w:noWrap w:val="0"/>
            <w:vAlign w:val="top"/>
          </w:tcPr>
          <w:p w14:paraId="66E598BB">
            <w:pPr>
              <w:pStyle w:val="4"/>
              <w:keepNext w:val="0"/>
              <w:keepLines w:val="0"/>
              <w:pageBreakBefore w:val="0"/>
              <w:widowControl w:val="0"/>
              <w:kinsoku/>
              <w:wordWrap/>
              <w:overflowPunct/>
              <w:topLinePunct w:val="0"/>
              <w:autoSpaceDE w:val="0"/>
              <w:autoSpaceDN w:val="0"/>
              <w:bidi w:val="0"/>
              <w:adjustRightInd w:val="0"/>
              <w:snapToGrid w:val="0"/>
              <w:spacing w:line="240" w:lineRule="auto"/>
              <w:ind w:left="0" w:right="0" w:firstLine="0" w:firstLineChars="0"/>
              <w:jc w:val="center"/>
              <w:textAlignment w:val="auto"/>
              <w:rPr>
                <w:rStyle w:val="3"/>
                <w:rFonts w:ascii="宋体" w:hAnsi="宋体" w:eastAsia="宋体" w:cs="Times New Roman"/>
                <w:kern w:val="0"/>
                <w:sz w:val="21"/>
                <w:szCs w:val="21"/>
                <w:lang w:val="en-US" w:eastAsia="zh-CN" w:bidi="ar-SA"/>
              </w:rPr>
            </w:pPr>
          </w:p>
        </w:tc>
      </w:tr>
      <w:tr w14:paraId="753B6DEC">
        <w:tblPrEx>
          <w:tblCellMar>
            <w:top w:w="0" w:type="dxa"/>
            <w:left w:w="0" w:type="dxa"/>
            <w:bottom w:w="0" w:type="dxa"/>
            <w:right w:w="0" w:type="dxa"/>
          </w:tblCellMar>
        </w:tblPrEx>
        <w:trPr>
          <w:trHeight w:val="415" w:hRule="exact"/>
        </w:trPr>
        <w:tc>
          <w:tcPr>
            <w:tcW w:w="582" w:type="dxa"/>
            <w:tcBorders>
              <w:top w:val="single" w:color="auto" w:sz="6" w:space="0"/>
              <w:left w:val="double" w:color="auto" w:sz="4" w:space="0"/>
              <w:bottom w:val="single" w:color="auto" w:sz="6" w:space="0"/>
              <w:right w:val="single" w:color="auto" w:sz="6" w:space="0"/>
            </w:tcBorders>
            <w:noWrap w:val="0"/>
            <w:vAlign w:val="center"/>
          </w:tcPr>
          <w:p w14:paraId="2C217A46">
            <w:pPr>
              <w:pStyle w:val="4"/>
              <w:keepNext w:val="0"/>
              <w:keepLines w:val="0"/>
              <w:pageBreakBefore w:val="0"/>
              <w:widowControl w:val="0"/>
              <w:kinsoku/>
              <w:wordWrap/>
              <w:overflowPunct/>
              <w:topLinePunct w:val="0"/>
              <w:bidi w:val="0"/>
              <w:spacing w:line="240" w:lineRule="auto"/>
              <w:ind w:left="0" w:right="0" w:firstLine="0" w:firstLineChars="0"/>
              <w:jc w:val="center"/>
              <w:textAlignment w:val="auto"/>
              <w:rPr>
                <w:rStyle w:val="3"/>
                <w:rFonts w:hint="default" w:ascii="Times New Roman" w:hAnsi="Times New Roman" w:eastAsia="宋体" w:cs="Times New Roman"/>
                <w:kern w:val="2"/>
                <w:sz w:val="21"/>
                <w:szCs w:val="24"/>
                <w:lang w:val="en-US" w:eastAsia="zh-CN" w:bidi="ar-SA"/>
              </w:rPr>
            </w:pPr>
            <w:r>
              <w:rPr>
                <w:rStyle w:val="3"/>
                <w:rFonts w:hint="eastAsia" w:ascii="Times New Roman" w:hAnsi="Times New Roman" w:cs="Times New Roman"/>
                <w:kern w:val="2"/>
                <w:sz w:val="21"/>
                <w:szCs w:val="24"/>
                <w:lang w:val="en-US" w:eastAsia="zh-CN" w:bidi="ar-SA"/>
              </w:rPr>
              <w:t>12</w:t>
            </w:r>
          </w:p>
        </w:tc>
        <w:tc>
          <w:tcPr>
            <w:tcW w:w="2133" w:type="dxa"/>
            <w:tcBorders>
              <w:top w:val="single" w:color="auto" w:sz="6" w:space="0"/>
              <w:left w:val="single" w:color="auto" w:sz="6" w:space="0"/>
              <w:bottom w:val="single" w:color="auto" w:sz="6" w:space="0"/>
              <w:right w:val="single" w:color="auto" w:sz="6" w:space="0"/>
            </w:tcBorders>
            <w:noWrap w:val="0"/>
            <w:vAlign w:val="center"/>
          </w:tcPr>
          <w:p w14:paraId="5FDFF4AD">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rPr>
                <w:rStyle w:val="3"/>
                <w:rFonts w:ascii="宋体" w:hAnsi="宋体" w:eastAsia="宋体" w:cs="Times New Roman"/>
                <w:kern w:val="0"/>
                <w:sz w:val="21"/>
                <w:szCs w:val="21"/>
                <w:lang w:val="en-US" w:eastAsia="zh-CN" w:bidi="ar-SA"/>
              </w:rPr>
            </w:pPr>
            <w:r>
              <w:rPr>
                <w:rFonts w:hint="eastAsia" w:ascii="宋体" w:hAnsi="宋体" w:eastAsia="宋体" w:cs="宋体"/>
                <w:sz w:val="21"/>
                <w:szCs w:val="21"/>
              </w:rPr>
              <w:t>LED屏幕配件</w:t>
            </w:r>
          </w:p>
        </w:tc>
        <w:tc>
          <w:tcPr>
            <w:tcW w:w="1631" w:type="dxa"/>
            <w:tcBorders>
              <w:top w:val="single" w:color="auto" w:sz="6" w:space="0"/>
              <w:left w:val="single" w:color="auto" w:sz="6" w:space="0"/>
              <w:bottom w:val="single" w:color="auto" w:sz="6" w:space="0"/>
              <w:right w:val="single" w:color="auto" w:sz="4" w:space="0"/>
            </w:tcBorders>
            <w:noWrap w:val="0"/>
            <w:vAlign w:val="top"/>
          </w:tcPr>
          <w:p w14:paraId="6F43907C">
            <w:pPr>
              <w:pStyle w:val="4"/>
              <w:keepNext w:val="0"/>
              <w:keepLines w:val="0"/>
              <w:pageBreakBefore w:val="0"/>
              <w:widowControl w:val="0"/>
              <w:kinsoku/>
              <w:wordWrap/>
              <w:overflowPunct/>
              <w:topLinePunct w:val="0"/>
              <w:autoSpaceDE w:val="0"/>
              <w:autoSpaceDN w:val="0"/>
              <w:bidi w:val="0"/>
              <w:adjustRightInd w:val="0"/>
              <w:snapToGrid w:val="0"/>
              <w:spacing w:line="240" w:lineRule="auto"/>
              <w:ind w:left="0" w:right="0" w:firstLine="0" w:firstLineChars="0"/>
              <w:jc w:val="center"/>
              <w:textAlignment w:val="auto"/>
              <w:rPr>
                <w:rStyle w:val="3"/>
                <w:rFonts w:ascii="宋体" w:hAnsi="宋体" w:eastAsia="宋体" w:cs="Times New Roman"/>
                <w:kern w:val="0"/>
                <w:sz w:val="21"/>
                <w:szCs w:val="21"/>
                <w:lang w:val="en-US" w:eastAsia="zh-CN" w:bidi="ar-SA"/>
              </w:rPr>
            </w:pPr>
          </w:p>
        </w:tc>
        <w:tc>
          <w:tcPr>
            <w:tcW w:w="1162" w:type="dxa"/>
            <w:tcBorders>
              <w:top w:val="single" w:color="auto" w:sz="6" w:space="0"/>
              <w:left w:val="single" w:color="auto" w:sz="4" w:space="0"/>
              <w:bottom w:val="single" w:color="auto" w:sz="6" w:space="0"/>
              <w:right w:val="single" w:color="auto" w:sz="6" w:space="0"/>
            </w:tcBorders>
            <w:noWrap w:val="0"/>
            <w:vAlign w:val="top"/>
          </w:tcPr>
          <w:p w14:paraId="218566D6">
            <w:pPr>
              <w:pStyle w:val="4"/>
              <w:keepNext w:val="0"/>
              <w:keepLines w:val="0"/>
              <w:pageBreakBefore w:val="0"/>
              <w:widowControl w:val="0"/>
              <w:kinsoku/>
              <w:wordWrap/>
              <w:overflowPunct/>
              <w:topLinePunct w:val="0"/>
              <w:autoSpaceDE w:val="0"/>
              <w:autoSpaceDN w:val="0"/>
              <w:bidi w:val="0"/>
              <w:adjustRightInd w:val="0"/>
              <w:snapToGrid w:val="0"/>
              <w:spacing w:line="240" w:lineRule="auto"/>
              <w:ind w:left="0" w:right="0" w:firstLine="0" w:firstLineChars="0"/>
              <w:jc w:val="center"/>
              <w:textAlignment w:val="auto"/>
              <w:rPr>
                <w:rStyle w:val="3"/>
                <w:rFonts w:ascii="宋体" w:hAnsi="宋体" w:eastAsia="宋体" w:cs="Times New Roman"/>
                <w:kern w:val="0"/>
                <w:sz w:val="21"/>
                <w:szCs w:val="21"/>
                <w:lang w:val="en-US" w:eastAsia="zh-CN" w:bidi="ar-SA"/>
              </w:rPr>
            </w:pPr>
          </w:p>
        </w:tc>
        <w:tc>
          <w:tcPr>
            <w:tcW w:w="626" w:type="dxa"/>
            <w:tcBorders>
              <w:top w:val="single" w:color="auto" w:sz="6" w:space="0"/>
              <w:left w:val="single" w:color="auto" w:sz="6" w:space="0"/>
              <w:bottom w:val="single" w:color="auto" w:sz="6" w:space="0"/>
              <w:right w:val="single" w:color="auto" w:sz="4" w:space="0"/>
            </w:tcBorders>
            <w:shd w:val="clear" w:color="auto" w:fill="auto"/>
            <w:noWrap w:val="0"/>
            <w:vAlign w:val="center"/>
          </w:tcPr>
          <w:p w14:paraId="3B635F7C">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rPr>
                <w:rFonts w:hint="eastAsia" w:ascii="宋体" w:hAnsi="宋体" w:eastAsia="宋体" w:cs="宋体"/>
                <w:kern w:val="2"/>
                <w:sz w:val="21"/>
                <w:szCs w:val="21"/>
                <w:lang w:val="en-US" w:eastAsia="zh-CN" w:bidi="ar-SA"/>
              </w:rPr>
            </w:pPr>
            <w:r>
              <w:rPr>
                <w:rFonts w:hint="eastAsia" w:ascii="宋体" w:hAnsi="宋体" w:eastAsia="宋体" w:cs="宋体"/>
                <w:sz w:val="21"/>
                <w:szCs w:val="21"/>
              </w:rPr>
              <w:t>1</w:t>
            </w:r>
            <w:r>
              <w:rPr>
                <w:rFonts w:hint="eastAsia" w:ascii="Times New Roman" w:eastAsia="宋体"/>
                <w:lang w:val="en-US" w:eastAsia="zh-CN"/>
              </w:rPr>
              <w:t>套</w:t>
            </w:r>
          </w:p>
        </w:tc>
        <w:tc>
          <w:tcPr>
            <w:tcW w:w="910" w:type="dxa"/>
            <w:tcBorders>
              <w:top w:val="single" w:color="auto" w:sz="6" w:space="0"/>
              <w:left w:val="single" w:color="auto" w:sz="4" w:space="0"/>
              <w:bottom w:val="single" w:color="auto" w:sz="6" w:space="0"/>
              <w:right w:val="single" w:color="auto" w:sz="6" w:space="0"/>
            </w:tcBorders>
            <w:noWrap w:val="0"/>
            <w:vAlign w:val="top"/>
          </w:tcPr>
          <w:p w14:paraId="5F98422E">
            <w:pPr>
              <w:pStyle w:val="4"/>
              <w:keepNext w:val="0"/>
              <w:keepLines w:val="0"/>
              <w:pageBreakBefore w:val="0"/>
              <w:widowControl w:val="0"/>
              <w:kinsoku/>
              <w:wordWrap/>
              <w:overflowPunct/>
              <w:topLinePunct w:val="0"/>
              <w:autoSpaceDE w:val="0"/>
              <w:autoSpaceDN w:val="0"/>
              <w:bidi w:val="0"/>
              <w:adjustRightInd w:val="0"/>
              <w:snapToGrid w:val="0"/>
              <w:spacing w:line="240" w:lineRule="auto"/>
              <w:ind w:left="0" w:right="0" w:firstLine="0" w:firstLineChars="0"/>
              <w:jc w:val="center"/>
              <w:textAlignment w:val="auto"/>
              <w:rPr>
                <w:rStyle w:val="3"/>
                <w:rFonts w:ascii="宋体" w:hAnsi="宋体" w:eastAsia="宋体" w:cs="Times New Roman"/>
                <w:kern w:val="0"/>
                <w:sz w:val="21"/>
                <w:szCs w:val="21"/>
                <w:lang w:val="en-US" w:eastAsia="zh-CN" w:bidi="ar-SA"/>
              </w:rPr>
            </w:pPr>
          </w:p>
        </w:tc>
        <w:tc>
          <w:tcPr>
            <w:tcW w:w="916" w:type="dxa"/>
            <w:tcBorders>
              <w:top w:val="single" w:color="auto" w:sz="6" w:space="0"/>
              <w:left w:val="single" w:color="auto" w:sz="6" w:space="0"/>
              <w:bottom w:val="single" w:color="auto" w:sz="6" w:space="0"/>
              <w:right w:val="single" w:color="auto" w:sz="6" w:space="0"/>
            </w:tcBorders>
            <w:noWrap w:val="0"/>
            <w:vAlign w:val="top"/>
          </w:tcPr>
          <w:p w14:paraId="59A8E42F">
            <w:pPr>
              <w:pStyle w:val="4"/>
              <w:keepNext w:val="0"/>
              <w:keepLines w:val="0"/>
              <w:pageBreakBefore w:val="0"/>
              <w:widowControl w:val="0"/>
              <w:kinsoku/>
              <w:wordWrap/>
              <w:overflowPunct/>
              <w:topLinePunct w:val="0"/>
              <w:autoSpaceDE w:val="0"/>
              <w:autoSpaceDN w:val="0"/>
              <w:bidi w:val="0"/>
              <w:adjustRightInd w:val="0"/>
              <w:snapToGrid w:val="0"/>
              <w:spacing w:line="240" w:lineRule="auto"/>
              <w:ind w:left="0" w:right="0" w:firstLine="0" w:firstLineChars="0"/>
              <w:jc w:val="center"/>
              <w:textAlignment w:val="auto"/>
              <w:rPr>
                <w:rStyle w:val="3"/>
                <w:rFonts w:ascii="宋体" w:hAnsi="宋体" w:eastAsia="宋体" w:cs="Times New Roman"/>
                <w:kern w:val="0"/>
                <w:sz w:val="21"/>
                <w:szCs w:val="21"/>
                <w:lang w:val="en-US" w:eastAsia="zh-CN" w:bidi="ar-SA"/>
              </w:rPr>
            </w:pPr>
          </w:p>
        </w:tc>
        <w:tc>
          <w:tcPr>
            <w:tcW w:w="914" w:type="dxa"/>
            <w:tcBorders>
              <w:top w:val="single" w:color="auto" w:sz="6" w:space="0"/>
              <w:left w:val="single" w:color="auto" w:sz="6" w:space="0"/>
              <w:bottom w:val="single" w:color="auto" w:sz="6" w:space="0"/>
              <w:right w:val="double" w:color="auto" w:sz="4" w:space="0"/>
            </w:tcBorders>
            <w:noWrap w:val="0"/>
            <w:vAlign w:val="top"/>
          </w:tcPr>
          <w:p w14:paraId="617C7088">
            <w:pPr>
              <w:pStyle w:val="4"/>
              <w:keepNext w:val="0"/>
              <w:keepLines w:val="0"/>
              <w:pageBreakBefore w:val="0"/>
              <w:widowControl w:val="0"/>
              <w:kinsoku/>
              <w:wordWrap/>
              <w:overflowPunct/>
              <w:topLinePunct w:val="0"/>
              <w:autoSpaceDE w:val="0"/>
              <w:autoSpaceDN w:val="0"/>
              <w:bidi w:val="0"/>
              <w:adjustRightInd w:val="0"/>
              <w:snapToGrid w:val="0"/>
              <w:spacing w:line="240" w:lineRule="auto"/>
              <w:ind w:left="0" w:right="0" w:firstLine="0" w:firstLineChars="0"/>
              <w:jc w:val="center"/>
              <w:textAlignment w:val="auto"/>
              <w:rPr>
                <w:rStyle w:val="3"/>
                <w:rFonts w:ascii="宋体" w:hAnsi="宋体" w:eastAsia="宋体" w:cs="Times New Roman"/>
                <w:kern w:val="0"/>
                <w:sz w:val="21"/>
                <w:szCs w:val="21"/>
                <w:lang w:val="en-US" w:eastAsia="zh-CN" w:bidi="ar-SA"/>
              </w:rPr>
            </w:pPr>
          </w:p>
        </w:tc>
      </w:tr>
      <w:tr w14:paraId="7B77F75A">
        <w:tblPrEx>
          <w:tblCellMar>
            <w:top w:w="0" w:type="dxa"/>
            <w:left w:w="0" w:type="dxa"/>
            <w:bottom w:w="0" w:type="dxa"/>
            <w:right w:w="0" w:type="dxa"/>
          </w:tblCellMar>
        </w:tblPrEx>
        <w:trPr>
          <w:trHeight w:val="415" w:hRule="exact"/>
        </w:trPr>
        <w:tc>
          <w:tcPr>
            <w:tcW w:w="582" w:type="dxa"/>
            <w:tcBorders>
              <w:top w:val="single" w:color="auto" w:sz="6" w:space="0"/>
              <w:left w:val="double" w:color="auto" w:sz="4" w:space="0"/>
              <w:bottom w:val="single" w:color="auto" w:sz="6" w:space="0"/>
              <w:right w:val="single" w:color="auto" w:sz="6" w:space="0"/>
            </w:tcBorders>
            <w:noWrap w:val="0"/>
            <w:vAlign w:val="center"/>
          </w:tcPr>
          <w:p w14:paraId="45027F90">
            <w:pPr>
              <w:pStyle w:val="4"/>
              <w:keepNext w:val="0"/>
              <w:keepLines w:val="0"/>
              <w:pageBreakBefore w:val="0"/>
              <w:widowControl w:val="0"/>
              <w:kinsoku/>
              <w:wordWrap/>
              <w:overflowPunct/>
              <w:topLinePunct w:val="0"/>
              <w:bidi w:val="0"/>
              <w:spacing w:line="240" w:lineRule="auto"/>
              <w:ind w:left="0" w:right="0" w:firstLine="0" w:firstLineChars="0"/>
              <w:jc w:val="center"/>
              <w:textAlignment w:val="auto"/>
              <w:rPr>
                <w:rStyle w:val="3"/>
                <w:rFonts w:hint="default" w:ascii="Times New Roman" w:hAnsi="Times New Roman" w:eastAsia="宋体" w:cs="Times New Roman"/>
                <w:kern w:val="2"/>
                <w:sz w:val="21"/>
                <w:szCs w:val="24"/>
                <w:lang w:val="en-US" w:eastAsia="zh-CN" w:bidi="ar-SA"/>
              </w:rPr>
            </w:pPr>
            <w:r>
              <w:rPr>
                <w:rStyle w:val="3"/>
                <w:rFonts w:hint="eastAsia" w:ascii="Times New Roman" w:hAnsi="Times New Roman" w:cs="Times New Roman"/>
                <w:kern w:val="2"/>
                <w:sz w:val="21"/>
                <w:szCs w:val="24"/>
                <w:lang w:val="en-US" w:eastAsia="zh-CN" w:bidi="ar-SA"/>
              </w:rPr>
              <w:t>13</w:t>
            </w:r>
          </w:p>
        </w:tc>
        <w:tc>
          <w:tcPr>
            <w:tcW w:w="2133" w:type="dxa"/>
            <w:tcBorders>
              <w:top w:val="single" w:color="auto" w:sz="6" w:space="0"/>
              <w:left w:val="single" w:color="auto" w:sz="6" w:space="0"/>
              <w:bottom w:val="single" w:color="auto" w:sz="6" w:space="0"/>
              <w:right w:val="single" w:color="auto" w:sz="6" w:space="0"/>
            </w:tcBorders>
            <w:noWrap w:val="0"/>
            <w:vAlign w:val="center"/>
          </w:tcPr>
          <w:p w14:paraId="74560EE9">
            <w:pPr>
              <w:keepNext w:val="0"/>
              <w:keepLines w:val="0"/>
              <w:pageBreakBefore w:val="0"/>
              <w:widowControl w:val="0"/>
              <w:kinsoku/>
              <w:wordWrap/>
              <w:overflowPunct/>
              <w:topLinePunct w:val="0"/>
              <w:autoSpaceDE/>
              <w:autoSpaceDN/>
              <w:bidi w:val="0"/>
              <w:adjustRightInd w:val="0"/>
              <w:snapToGrid w:val="0"/>
              <w:spacing w:line="240" w:lineRule="auto"/>
              <w:ind w:left="0" w:right="0" w:firstLine="0" w:firstLineChars="0"/>
              <w:jc w:val="center"/>
              <w:textAlignment w:val="auto"/>
              <w:rPr>
                <w:rStyle w:val="3"/>
                <w:rFonts w:ascii="宋体" w:hAnsi="宋体" w:eastAsia="宋体" w:cs="Times New Roman"/>
                <w:kern w:val="0"/>
                <w:sz w:val="21"/>
                <w:szCs w:val="21"/>
                <w:lang w:val="en-US" w:eastAsia="zh-CN" w:bidi="ar-SA"/>
              </w:rPr>
            </w:pPr>
            <w:r>
              <w:rPr>
                <w:rFonts w:hint="eastAsia" w:ascii="宋体" w:hAnsi="宋体" w:eastAsia="宋体" w:cs="宋体"/>
                <w:sz w:val="21"/>
                <w:szCs w:val="21"/>
              </w:rPr>
              <w:t>观众席座椅</w:t>
            </w:r>
          </w:p>
        </w:tc>
        <w:tc>
          <w:tcPr>
            <w:tcW w:w="1631" w:type="dxa"/>
            <w:tcBorders>
              <w:top w:val="single" w:color="auto" w:sz="6" w:space="0"/>
              <w:left w:val="single" w:color="auto" w:sz="6" w:space="0"/>
              <w:bottom w:val="single" w:color="auto" w:sz="6" w:space="0"/>
              <w:right w:val="single" w:color="auto" w:sz="4" w:space="0"/>
            </w:tcBorders>
            <w:noWrap w:val="0"/>
            <w:vAlign w:val="top"/>
          </w:tcPr>
          <w:p w14:paraId="76AE586E">
            <w:pPr>
              <w:pStyle w:val="4"/>
              <w:keepNext w:val="0"/>
              <w:keepLines w:val="0"/>
              <w:pageBreakBefore w:val="0"/>
              <w:widowControl w:val="0"/>
              <w:kinsoku/>
              <w:wordWrap/>
              <w:overflowPunct/>
              <w:topLinePunct w:val="0"/>
              <w:autoSpaceDE w:val="0"/>
              <w:autoSpaceDN w:val="0"/>
              <w:bidi w:val="0"/>
              <w:adjustRightInd w:val="0"/>
              <w:snapToGrid w:val="0"/>
              <w:spacing w:line="240" w:lineRule="auto"/>
              <w:ind w:left="0" w:right="0" w:firstLine="0" w:firstLineChars="0"/>
              <w:jc w:val="center"/>
              <w:textAlignment w:val="auto"/>
              <w:rPr>
                <w:rStyle w:val="3"/>
                <w:rFonts w:ascii="宋体" w:hAnsi="宋体" w:eastAsia="宋体" w:cs="Times New Roman"/>
                <w:kern w:val="0"/>
                <w:sz w:val="21"/>
                <w:szCs w:val="21"/>
                <w:lang w:val="en-US" w:eastAsia="zh-CN" w:bidi="ar-SA"/>
              </w:rPr>
            </w:pPr>
          </w:p>
        </w:tc>
        <w:tc>
          <w:tcPr>
            <w:tcW w:w="1162" w:type="dxa"/>
            <w:tcBorders>
              <w:top w:val="single" w:color="auto" w:sz="6" w:space="0"/>
              <w:left w:val="single" w:color="auto" w:sz="4" w:space="0"/>
              <w:bottom w:val="single" w:color="auto" w:sz="6" w:space="0"/>
              <w:right w:val="single" w:color="auto" w:sz="6" w:space="0"/>
            </w:tcBorders>
            <w:noWrap w:val="0"/>
            <w:vAlign w:val="top"/>
          </w:tcPr>
          <w:p w14:paraId="4D399DDA">
            <w:pPr>
              <w:pStyle w:val="4"/>
              <w:keepNext w:val="0"/>
              <w:keepLines w:val="0"/>
              <w:pageBreakBefore w:val="0"/>
              <w:widowControl w:val="0"/>
              <w:kinsoku/>
              <w:wordWrap/>
              <w:overflowPunct/>
              <w:topLinePunct w:val="0"/>
              <w:autoSpaceDE w:val="0"/>
              <w:autoSpaceDN w:val="0"/>
              <w:bidi w:val="0"/>
              <w:adjustRightInd w:val="0"/>
              <w:snapToGrid w:val="0"/>
              <w:spacing w:line="240" w:lineRule="auto"/>
              <w:ind w:left="0" w:right="0" w:firstLine="0" w:firstLineChars="0"/>
              <w:jc w:val="center"/>
              <w:textAlignment w:val="auto"/>
              <w:rPr>
                <w:rStyle w:val="3"/>
                <w:rFonts w:ascii="宋体" w:hAnsi="宋体" w:eastAsia="宋体" w:cs="Times New Roman"/>
                <w:kern w:val="0"/>
                <w:sz w:val="21"/>
                <w:szCs w:val="21"/>
                <w:lang w:val="en-US" w:eastAsia="zh-CN" w:bidi="ar-SA"/>
              </w:rPr>
            </w:pPr>
          </w:p>
        </w:tc>
        <w:tc>
          <w:tcPr>
            <w:tcW w:w="626" w:type="dxa"/>
            <w:tcBorders>
              <w:top w:val="single" w:color="auto" w:sz="6" w:space="0"/>
              <w:left w:val="single" w:color="auto" w:sz="6" w:space="0"/>
              <w:bottom w:val="single" w:color="auto" w:sz="6" w:space="0"/>
              <w:right w:val="single" w:color="auto" w:sz="4" w:space="0"/>
            </w:tcBorders>
            <w:shd w:val="clear" w:color="auto" w:fill="auto"/>
            <w:noWrap w:val="0"/>
            <w:vAlign w:val="center"/>
          </w:tcPr>
          <w:p w14:paraId="18FE635E">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rPr>
                <w:rFonts w:hint="eastAsia" w:ascii="宋体" w:hAnsi="宋体" w:eastAsia="宋体" w:cs="宋体"/>
                <w:kern w:val="2"/>
                <w:sz w:val="21"/>
                <w:szCs w:val="21"/>
                <w:lang w:val="en-US" w:eastAsia="zh-CN" w:bidi="ar-SA"/>
              </w:rPr>
            </w:pPr>
            <w:r>
              <w:rPr>
                <w:rFonts w:hint="eastAsia" w:ascii="宋体" w:hAnsi="宋体" w:eastAsia="宋体" w:cs="宋体"/>
                <w:sz w:val="21"/>
                <w:szCs w:val="21"/>
              </w:rPr>
              <w:t>80</w:t>
            </w:r>
            <w:r>
              <w:rPr>
                <w:rFonts w:hint="eastAsia" w:ascii="Times New Roman" w:eastAsia="宋体"/>
                <w:lang w:val="en-US" w:eastAsia="zh-CN"/>
              </w:rPr>
              <w:t>个</w:t>
            </w:r>
          </w:p>
        </w:tc>
        <w:tc>
          <w:tcPr>
            <w:tcW w:w="910" w:type="dxa"/>
            <w:tcBorders>
              <w:top w:val="single" w:color="auto" w:sz="6" w:space="0"/>
              <w:left w:val="single" w:color="auto" w:sz="4" w:space="0"/>
              <w:bottom w:val="single" w:color="auto" w:sz="6" w:space="0"/>
              <w:right w:val="single" w:color="auto" w:sz="6" w:space="0"/>
            </w:tcBorders>
            <w:noWrap w:val="0"/>
            <w:vAlign w:val="top"/>
          </w:tcPr>
          <w:p w14:paraId="05B224D1">
            <w:pPr>
              <w:pStyle w:val="4"/>
              <w:keepNext w:val="0"/>
              <w:keepLines w:val="0"/>
              <w:pageBreakBefore w:val="0"/>
              <w:widowControl w:val="0"/>
              <w:kinsoku/>
              <w:wordWrap/>
              <w:overflowPunct/>
              <w:topLinePunct w:val="0"/>
              <w:autoSpaceDE w:val="0"/>
              <w:autoSpaceDN w:val="0"/>
              <w:bidi w:val="0"/>
              <w:adjustRightInd w:val="0"/>
              <w:snapToGrid w:val="0"/>
              <w:spacing w:line="240" w:lineRule="auto"/>
              <w:ind w:left="0" w:right="0" w:firstLine="0" w:firstLineChars="0"/>
              <w:jc w:val="center"/>
              <w:textAlignment w:val="auto"/>
              <w:rPr>
                <w:rStyle w:val="3"/>
                <w:rFonts w:ascii="宋体" w:hAnsi="宋体" w:eastAsia="宋体" w:cs="Times New Roman"/>
                <w:kern w:val="0"/>
                <w:sz w:val="21"/>
                <w:szCs w:val="21"/>
                <w:lang w:val="en-US" w:eastAsia="zh-CN" w:bidi="ar-SA"/>
              </w:rPr>
            </w:pPr>
          </w:p>
        </w:tc>
        <w:tc>
          <w:tcPr>
            <w:tcW w:w="916" w:type="dxa"/>
            <w:tcBorders>
              <w:top w:val="single" w:color="auto" w:sz="6" w:space="0"/>
              <w:left w:val="single" w:color="auto" w:sz="6" w:space="0"/>
              <w:bottom w:val="single" w:color="auto" w:sz="6" w:space="0"/>
              <w:right w:val="single" w:color="auto" w:sz="6" w:space="0"/>
            </w:tcBorders>
            <w:noWrap w:val="0"/>
            <w:vAlign w:val="top"/>
          </w:tcPr>
          <w:p w14:paraId="57C7E2AD">
            <w:pPr>
              <w:pStyle w:val="4"/>
              <w:keepNext w:val="0"/>
              <w:keepLines w:val="0"/>
              <w:pageBreakBefore w:val="0"/>
              <w:widowControl w:val="0"/>
              <w:kinsoku/>
              <w:wordWrap/>
              <w:overflowPunct/>
              <w:topLinePunct w:val="0"/>
              <w:autoSpaceDE w:val="0"/>
              <w:autoSpaceDN w:val="0"/>
              <w:bidi w:val="0"/>
              <w:adjustRightInd w:val="0"/>
              <w:snapToGrid w:val="0"/>
              <w:spacing w:line="240" w:lineRule="auto"/>
              <w:ind w:left="0" w:right="0" w:firstLine="0" w:firstLineChars="0"/>
              <w:jc w:val="center"/>
              <w:textAlignment w:val="auto"/>
              <w:rPr>
                <w:rStyle w:val="3"/>
                <w:rFonts w:ascii="宋体" w:hAnsi="宋体" w:eastAsia="宋体" w:cs="Times New Roman"/>
                <w:kern w:val="0"/>
                <w:sz w:val="21"/>
                <w:szCs w:val="21"/>
                <w:lang w:val="en-US" w:eastAsia="zh-CN" w:bidi="ar-SA"/>
              </w:rPr>
            </w:pPr>
          </w:p>
        </w:tc>
        <w:tc>
          <w:tcPr>
            <w:tcW w:w="914" w:type="dxa"/>
            <w:tcBorders>
              <w:top w:val="single" w:color="auto" w:sz="6" w:space="0"/>
              <w:left w:val="single" w:color="auto" w:sz="6" w:space="0"/>
              <w:bottom w:val="single" w:color="auto" w:sz="6" w:space="0"/>
              <w:right w:val="double" w:color="auto" w:sz="4" w:space="0"/>
            </w:tcBorders>
            <w:noWrap w:val="0"/>
            <w:vAlign w:val="top"/>
          </w:tcPr>
          <w:p w14:paraId="2E621558">
            <w:pPr>
              <w:pStyle w:val="4"/>
              <w:keepNext w:val="0"/>
              <w:keepLines w:val="0"/>
              <w:pageBreakBefore w:val="0"/>
              <w:widowControl w:val="0"/>
              <w:kinsoku/>
              <w:wordWrap/>
              <w:overflowPunct/>
              <w:topLinePunct w:val="0"/>
              <w:autoSpaceDE w:val="0"/>
              <w:autoSpaceDN w:val="0"/>
              <w:bidi w:val="0"/>
              <w:adjustRightInd w:val="0"/>
              <w:snapToGrid w:val="0"/>
              <w:spacing w:line="240" w:lineRule="auto"/>
              <w:ind w:left="0" w:right="0" w:firstLine="0" w:firstLineChars="0"/>
              <w:jc w:val="center"/>
              <w:textAlignment w:val="auto"/>
              <w:rPr>
                <w:rStyle w:val="3"/>
                <w:rFonts w:ascii="宋体" w:hAnsi="宋体" w:eastAsia="宋体" w:cs="Times New Roman"/>
                <w:kern w:val="0"/>
                <w:sz w:val="21"/>
                <w:szCs w:val="21"/>
                <w:lang w:val="en-US" w:eastAsia="zh-CN" w:bidi="ar-SA"/>
              </w:rPr>
            </w:pPr>
          </w:p>
        </w:tc>
      </w:tr>
      <w:tr w14:paraId="39D021E4">
        <w:tblPrEx>
          <w:tblCellMar>
            <w:top w:w="0" w:type="dxa"/>
            <w:left w:w="0" w:type="dxa"/>
            <w:bottom w:w="0" w:type="dxa"/>
            <w:right w:w="0" w:type="dxa"/>
          </w:tblCellMar>
        </w:tblPrEx>
        <w:trPr>
          <w:trHeight w:val="415" w:hRule="exact"/>
        </w:trPr>
        <w:tc>
          <w:tcPr>
            <w:tcW w:w="582" w:type="dxa"/>
            <w:tcBorders>
              <w:top w:val="single" w:color="auto" w:sz="6" w:space="0"/>
              <w:left w:val="double" w:color="auto" w:sz="4" w:space="0"/>
              <w:bottom w:val="single" w:color="auto" w:sz="6" w:space="0"/>
              <w:right w:val="single" w:color="auto" w:sz="6" w:space="0"/>
            </w:tcBorders>
            <w:noWrap w:val="0"/>
            <w:vAlign w:val="center"/>
          </w:tcPr>
          <w:p w14:paraId="3FBAF519">
            <w:pPr>
              <w:pStyle w:val="4"/>
              <w:keepNext w:val="0"/>
              <w:keepLines w:val="0"/>
              <w:pageBreakBefore w:val="0"/>
              <w:widowControl w:val="0"/>
              <w:kinsoku/>
              <w:wordWrap/>
              <w:overflowPunct/>
              <w:topLinePunct w:val="0"/>
              <w:bidi w:val="0"/>
              <w:spacing w:line="240" w:lineRule="auto"/>
              <w:ind w:left="0" w:right="0" w:firstLine="0" w:firstLineChars="0"/>
              <w:jc w:val="center"/>
              <w:textAlignment w:val="auto"/>
              <w:rPr>
                <w:rStyle w:val="3"/>
                <w:rFonts w:hint="default" w:ascii="Times New Roman" w:hAnsi="Times New Roman" w:eastAsia="宋体" w:cs="Times New Roman"/>
                <w:kern w:val="2"/>
                <w:sz w:val="21"/>
                <w:szCs w:val="24"/>
                <w:lang w:val="en-US" w:eastAsia="zh-CN" w:bidi="ar-SA"/>
              </w:rPr>
            </w:pPr>
            <w:r>
              <w:rPr>
                <w:rStyle w:val="3"/>
                <w:rFonts w:hint="eastAsia" w:ascii="Times New Roman" w:hAnsi="Times New Roman" w:cs="Times New Roman"/>
                <w:kern w:val="2"/>
                <w:sz w:val="21"/>
                <w:szCs w:val="24"/>
                <w:lang w:val="en-US" w:eastAsia="zh-CN" w:bidi="ar-SA"/>
              </w:rPr>
              <w:t>14</w:t>
            </w:r>
          </w:p>
        </w:tc>
        <w:tc>
          <w:tcPr>
            <w:tcW w:w="2133" w:type="dxa"/>
            <w:tcBorders>
              <w:top w:val="single" w:color="auto" w:sz="6" w:space="0"/>
              <w:left w:val="single" w:color="auto" w:sz="6" w:space="0"/>
              <w:bottom w:val="single" w:color="auto" w:sz="6" w:space="0"/>
              <w:right w:val="single" w:color="auto" w:sz="6" w:space="0"/>
            </w:tcBorders>
            <w:noWrap w:val="0"/>
            <w:vAlign w:val="center"/>
          </w:tcPr>
          <w:p w14:paraId="24D46157">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rPr>
                <w:rStyle w:val="3"/>
                <w:rFonts w:ascii="宋体" w:hAnsi="宋体" w:eastAsia="宋体" w:cs="Times New Roman"/>
                <w:kern w:val="0"/>
                <w:sz w:val="21"/>
                <w:szCs w:val="21"/>
                <w:lang w:val="en-US" w:eastAsia="zh-CN" w:bidi="ar-SA"/>
              </w:rPr>
            </w:pPr>
            <w:r>
              <w:rPr>
                <w:rFonts w:hint="eastAsia" w:ascii="宋体" w:hAnsi="宋体" w:eastAsia="宋体" w:cs="宋体"/>
                <w:sz w:val="21"/>
                <w:szCs w:val="21"/>
              </w:rPr>
              <w:t>配套装修</w:t>
            </w:r>
          </w:p>
        </w:tc>
        <w:tc>
          <w:tcPr>
            <w:tcW w:w="1631" w:type="dxa"/>
            <w:tcBorders>
              <w:top w:val="single" w:color="auto" w:sz="6" w:space="0"/>
              <w:left w:val="single" w:color="auto" w:sz="6" w:space="0"/>
              <w:bottom w:val="single" w:color="auto" w:sz="6" w:space="0"/>
              <w:right w:val="single" w:color="auto" w:sz="4" w:space="0"/>
            </w:tcBorders>
            <w:noWrap w:val="0"/>
            <w:vAlign w:val="top"/>
          </w:tcPr>
          <w:p w14:paraId="196965D4">
            <w:pPr>
              <w:pStyle w:val="4"/>
              <w:keepNext w:val="0"/>
              <w:keepLines w:val="0"/>
              <w:pageBreakBefore w:val="0"/>
              <w:widowControl w:val="0"/>
              <w:kinsoku/>
              <w:wordWrap/>
              <w:overflowPunct/>
              <w:topLinePunct w:val="0"/>
              <w:autoSpaceDE w:val="0"/>
              <w:autoSpaceDN w:val="0"/>
              <w:bidi w:val="0"/>
              <w:adjustRightInd w:val="0"/>
              <w:snapToGrid w:val="0"/>
              <w:spacing w:line="240" w:lineRule="auto"/>
              <w:ind w:left="0" w:right="0" w:firstLine="0" w:firstLineChars="0"/>
              <w:jc w:val="center"/>
              <w:textAlignment w:val="auto"/>
              <w:rPr>
                <w:rStyle w:val="3"/>
                <w:rFonts w:ascii="宋体" w:hAnsi="宋体" w:eastAsia="宋体" w:cs="Times New Roman"/>
                <w:kern w:val="0"/>
                <w:sz w:val="21"/>
                <w:szCs w:val="21"/>
                <w:lang w:val="en-US" w:eastAsia="zh-CN" w:bidi="ar-SA"/>
              </w:rPr>
            </w:pPr>
          </w:p>
        </w:tc>
        <w:tc>
          <w:tcPr>
            <w:tcW w:w="1162" w:type="dxa"/>
            <w:tcBorders>
              <w:top w:val="single" w:color="auto" w:sz="6" w:space="0"/>
              <w:left w:val="single" w:color="auto" w:sz="4" w:space="0"/>
              <w:bottom w:val="single" w:color="auto" w:sz="6" w:space="0"/>
              <w:right w:val="single" w:color="auto" w:sz="6" w:space="0"/>
            </w:tcBorders>
            <w:noWrap w:val="0"/>
            <w:vAlign w:val="top"/>
          </w:tcPr>
          <w:p w14:paraId="601016E0">
            <w:pPr>
              <w:pStyle w:val="4"/>
              <w:keepNext w:val="0"/>
              <w:keepLines w:val="0"/>
              <w:pageBreakBefore w:val="0"/>
              <w:widowControl w:val="0"/>
              <w:kinsoku/>
              <w:wordWrap/>
              <w:overflowPunct/>
              <w:topLinePunct w:val="0"/>
              <w:autoSpaceDE w:val="0"/>
              <w:autoSpaceDN w:val="0"/>
              <w:bidi w:val="0"/>
              <w:adjustRightInd w:val="0"/>
              <w:snapToGrid w:val="0"/>
              <w:spacing w:line="240" w:lineRule="auto"/>
              <w:ind w:left="0" w:right="0" w:firstLine="0" w:firstLineChars="0"/>
              <w:jc w:val="center"/>
              <w:textAlignment w:val="auto"/>
              <w:rPr>
                <w:rStyle w:val="3"/>
                <w:rFonts w:ascii="宋体" w:hAnsi="宋体" w:eastAsia="宋体" w:cs="Times New Roman"/>
                <w:kern w:val="0"/>
                <w:sz w:val="21"/>
                <w:szCs w:val="21"/>
                <w:lang w:val="en-US" w:eastAsia="zh-CN" w:bidi="ar-SA"/>
              </w:rPr>
            </w:pPr>
          </w:p>
        </w:tc>
        <w:tc>
          <w:tcPr>
            <w:tcW w:w="626" w:type="dxa"/>
            <w:tcBorders>
              <w:top w:val="single" w:color="auto" w:sz="6" w:space="0"/>
              <w:left w:val="single" w:color="auto" w:sz="6" w:space="0"/>
              <w:bottom w:val="single" w:color="auto" w:sz="6" w:space="0"/>
              <w:right w:val="single" w:color="auto" w:sz="4" w:space="0"/>
            </w:tcBorders>
            <w:shd w:val="clear" w:color="auto" w:fill="auto"/>
            <w:noWrap w:val="0"/>
            <w:vAlign w:val="center"/>
          </w:tcPr>
          <w:p w14:paraId="458E26B2">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rPr>
                <w:rFonts w:hint="eastAsia" w:ascii="宋体" w:hAnsi="宋体" w:eastAsia="宋体" w:cs="宋体"/>
                <w:kern w:val="2"/>
                <w:sz w:val="21"/>
                <w:szCs w:val="21"/>
                <w:lang w:val="en-US" w:eastAsia="zh-CN" w:bidi="ar-SA"/>
              </w:rPr>
            </w:pPr>
            <w:r>
              <w:rPr>
                <w:rFonts w:hint="eastAsia" w:ascii="宋体" w:hAnsi="宋体" w:eastAsia="宋体" w:cs="宋体"/>
                <w:sz w:val="21"/>
                <w:szCs w:val="21"/>
              </w:rPr>
              <w:t>1</w:t>
            </w:r>
            <w:r>
              <w:rPr>
                <w:rFonts w:hint="eastAsia" w:ascii="Times New Roman" w:eastAsia="宋体"/>
                <w:lang w:val="en-US" w:eastAsia="zh-CN"/>
              </w:rPr>
              <w:t>项</w:t>
            </w:r>
          </w:p>
        </w:tc>
        <w:tc>
          <w:tcPr>
            <w:tcW w:w="910" w:type="dxa"/>
            <w:tcBorders>
              <w:top w:val="single" w:color="auto" w:sz="6" w:space="0"/>
              <w:left w:val="single" w:color="auto" w:sz="4" w:space="0"/>
              <w:bottom w:val="single" w:color="auto" w:sz="6" w:space="0"/>
              <w:right w:val="single" w:color="auto" w:sz="6" w:space="0"/>
            </w:tcBorders>
            <w:noWrap w:val="0"/>
            <w:vAlign w:val="top"/>
          </w:tcPr>
          <w:p w14:paraId="372E5D00">
            <w:pPr>
              <w:pStyle w:val="4"/>
              <w:keepNext w:val="0"/>
              <w:keepLines w:val="0"/>
              <w:pageBreakBefore w:val="0"/>
              <w:widowControl w:val="0"/>
              <w:kinsoku/>
              <w:wordWrap/>
              <w:overflowPunct/>
              <w:topLinePunct w:val="0"/>
              <w:autoSpaceDE w:val="0"/>
              <w:autoSpaceDN w:val="0"/>
              <w:bidi w:val="0"/>
              <w:adjustRightInd w:val="0"/>
              <w:snapToGrid w:val="0"/>
              <w:spacing w:line="240" w:lineRule="auto"/>
              <w:ind w:left="0" w:right="0" w:firstLine="0" w:firstLineChars="0"/>
              <w:jc w:val="center"/>
              <w:textAlignment w:val="auto"/>
              <w:rPr>
                <w:rStyle w:val="3"/>
                <w:rFonts w:ascii="宋体" w:hAnsi="宋体" w:eastAsia="宋体" w:cs="Times New Roman"/>
                <w:kern w:val="0"/>
                <w:sz w:val="21"/>
                <w:szCs w:val="21"/>
                <w:lang w:val="en-US" w:eastAsia="zh-CN" w:bidi="ar-SA"/>
              </w:rPr>
            </w:pPr>
          </w:p>
        </w:tc>
        <w:tc>
          <w:tcPr>
            <w:tcW w:w="916" w:type="dxa"/>
            <w:tcBorders>
              <w:top w:val="single" w:color="auto" w:sz="6" w:space="0"/>
              <w:left w:val="single" w:color="auto" w:sz="6" w:space="0"/>
              <w:bottom w:val="single" w:color="auto" w:sz="6" w:space="0"/>
              <w:right w:val="single" w:color="auto" w:sz="6" w:space="0"/>
            </w:tcBorders>
            <w:noWrap w:val="0"/>
            <w:vAlign w:val="top"/>
          </w:tcPr>
          <w:p w14:paraId="1652CDE3">
            <w:pPr>
              <w:pStyle w:val="4"/>
              <w:keepNext w:val="0"/>
              <w:keepLines w:val="0"/>
              <w:pageBreakBefore w:val="0"/>
              <w:widowControl w:val="0"/>
              <w:kinsoku/>
              <w:wordWrap/>
              <w:overflowPunct/>
              <w:topLinePunct w:val="0"/>
              <w:autoSpaceDE w:val="0"/>
              <w:autoSpaceDN w:val="0"/>
              <w:bidi w:val="0"/>
              <w:adjustRightInd w:val="0"/>
              <w:snapToGrid w:val="0"/>
              <w:spacing w:line="240" w:lineRule="auto"/>
              <w:ind w:left="0" w:right="0" w:firstLine="0" w:firstLineChars="0"/>
              <w:jc w:val="center"/>
              <w:textAlignment w:val="auto"/>
              <w:rPr>
                <w:rStyle w:val="3"/>
                <w:rFonts w:ascii="宋体" w:hAnsi="宋体" w:eastAsia="宋体" w:cs="Times New Roman"/>
                <w:kern w:val="0"/>
                <w:sz w:val="21"/>
                <w:szCs w:val="21"/>
                <w:lang w:val="en-US" w:eastAsia="zh-CN" w:bidi="ar-SA"/>
              </w:rPr>
            </w:pPr>
          </w:p>
        </w:tc>
        <w:tc>
          <w:tcPr>
            <w:tcW w:w="914" w:type="dxa"/>
            <w:tcBorders>
              <w:top w:val="single" w:color="auto" w:sz="6" w:space="0"/>
              <w:left w:val="single" w:color="auto" w:sz="6" w:space="0"/>
              <w:bottom w:val="single" w:color="auto" w:sz="6" w:space="0"/>
              <w:right w:val="double" w:color="auto" w:sz="4" w:space="0"/>
            </w:tcBorders>
            <w:noWrap w:val="0"/>
            <w:vAlign w:val="top"/>
          </w:tcPr>
          <w:p w14:paraId="7F0E28CF">
            <w:pPr>
              <w:pStyle w:val="4"/>
              <w:keepNext w:val="0"/>
              <w:keepLines w:val="0"/>
              <w:pageBreakBefore w:val="0"/>
              <w:widowControl w:val="0"/>
              <w:kinsoku/>
              <w:wordWrap/>
              <w:overflowPunct/>
              <w:topLinePunct w:val="0"/>
              <w:autoSpaceDE w:val="0"/>
              <w:autoSpaceDN w:val="0"/>
              <w:bidi w:val="0"/>
              <w:adjustRightInd w:val="0"/>
              <w:snapToGrid w:val="0"/>
              <w:spacing w:line="240" w:lineRule="auto"/>
              <w:ind w:left="0" w:right="0" w:firstLine="0" w:firstLineChars="0"/>
              <w:jc w:val="center"/>
              <w:textAlignment w:val="auto"/>
              <w:rPr>
                <w:rStyle w:val="3"/>
                <w:rFonts w:ascii="宋体" w:hAnsi="宋体" w:eastAsia="宋体" w:cs="Times New Roman"/>
                <w:kern w:val="0"/>
                <w:sz w:val="21"/>
                <w:szCs w:val="21"/>
                <w:lang w:val="en-US" w:eastAsia="zh-CN" w:bidi="ar-SA"/>
              </w:rPr>
            </w:pPr>
          </w:p>
        </w:tc>
      </w:tr>
      <w:tr w14:paraId="60D0FDCC">
        <w:tblPrEx>
          <w:tblCellMar>
            <w:top w:w="0" w:type="dxa"/>
            <w:left w:w="0" w:type="dxa"/>
            <w:bottom w:w="0" w:type="dxa"/>
            <w:right w:w="0" w:type="dxa"/>
          </w:tblCellMar>
        </w:tblPrEx>
        <w:trPr>
          <w:trHeight w:val="415" w:hRule="exact"/>
        </w:trPr>
        <w:tc>
          <w:tcPr>
            <w:tcW w:w="582" w:type="dxa"/>
            <w:tcBorders>
              <w:top w:val="single" w:color="auto" w:sz="6" w:space="0"/>
              <w:left w:val="double" w:color="auto" w:sz="4" w:space="0"/>
              <w:bottom w:val="single" w:color="auto" w:sz="6" w:space="0"/>
              <w:right w:val="single" w:color="auto" w:sz="6" w:space="0"/>
            </w:tcBorders>
            <w:noWrap w:val="0"/>
            <w:vAlign w:val="center"/>
          </w:tcPr>
          <w:p w14:paraId="5C78FB3A">
            <w:pPr>
              <w:pStyle w:val="4"/>
              <w:keepNext w:val="0"/>
              <w:keepLines w:val="0"/>
              <w:pageBreakBefore w:val="0"/>
              <w:widowControl w:val="0"/>
              <w:kinsoku/>
              <w:wordWrap/>
              <w:overflowPunct/>
              <w:topLinePunct w:val="0"/>
              <w:bidi w:val="0"/>
              <w:spacing w:line="240" w:lineRule="auto"/>
              <w:ind w:left="0" w:right="0" w:firstLine="0" w:firstLineChars="0"/>
              <w:jc w:val="center"/>
              <w:textAlignment w:val="auto"/>
              <w:rPr>
                <w:rStyle w:val="3"/>
                <w:rFonts w:hint="default" w:ascii="Times New Roman" w:hAnsi="Times New Roman" w:eastAsia="宋体" w:cs="Times New Roman"/>
                <w:kern w:val="2"/>
                <w:sz w:val="21"/>
                <w:szCs w:val="24"/>
                <w:lang w:val="en-US" w:eastAsia="zh-CN" w:bidi="ar-SA"/>
              </w:rPr>
            </w:pPr>
            <w:r>
              <w:rPr>
                <w:rStyle w:val="3"/>
                <w:rFonts w:hint="eastAsia" w:ascii="Times New Roman" w:hAnsi="Times New Roman" w:cs="Times New Roman"/>
                <w:kern w:val="2"/>
                <w:sz w:val="21"/>
                <w:szCs w:val="24"/>
                <w:lang w:val="en-US" w:eastAsia="zh-CN" w:bidi="ar-SA"/>
              </w:rPr>
              <w:t>15</w:t>
            </w:r>
          </w:p>
        </w:tc>
        <w:tc>
          <w:tcPr>
            <w:tcW w:w="2133" w:type="dxa"/>
            <w:tcBorders>
              <w:top w:val="single" w:color="auto" w:sz="6" w:space="0"/>
              <w:left w:val="single" w:color="auto" w:sz="6" w:space="0"/>
              <w:bottom w:val="single" w:color="auto" w:sz="6" w:space="0"/>
              <w:right w:val="single" w:color="auto" w:sz="6" w:space="0"/>
            </w:tcBorders>
            <w:noWrap w:val="0"/>
            <w:vAlign w:val="center"/>
          </w:tcPr>
          <w:p w14:paraId="6E778B81">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rPr>
                <w:rStyle w:val="3"/>
                <w:rFonts w:ascii="宋体" w:hAnsi="宋体" w:eastAsia="宋体" w:cs="Times New Roman"/>
                <w:kern w:val="0"/>
                <w:sz w:val="21"/>
                <w:szCs w:val="21"/>
                <w:lang w:val="en-US" w:eastAsia="zh-CN" w:bidi="ar-SA"/>
              </w:rPr>
            </w:pPr>
            <w:r>
              <w:rPr>
                <w:rFonts w:hint="eastAsia" w:ascii="宋体" w:hAnsi="宋体" w:eastAsia="宋体" w:cs="宋体"/>
                <w:sz w:val="21"/>
                <w:szCs w:val="21"/>
              </w:rPr>
              <w:t>综合布线</w:t>
            </w:r>
          </w:p>
        </w:tc>
        <w:tc>
          <w:tcPr>
            <w:tcW w:w="1631" w:type="dxa"/>
            <w:tcBorders>
              <w:top w:val="single" w:color="auto" w:sz="6" w:space="0"/>
              <w:left w:val="single" w:color="auto" w:sz="6" w:space="0"/>
              <w:bottom w:val="single" w:color="auto" w:sz="6" w:space="0"/>
              <w:right w:val="single" w:color="auto" w:sz="4" w:space="0"/>
            </w:tcBorders>
            <w:noWrap w:val="0"/>
            <w:vAlign w:val="top"/>
          </w:tcPr>
          <w:p w14:paraId="73D40915">
            <w:pPr>
              <w:pStyle w:val="4"/>
              <w:keepNext w:val="0"/>
              <w:keepLines w:val="0"/>
              <w:pageBreakBefore w:val="0"/>
              <w:widowControl w:val="0"/>
              <w:kinsoku/>
              <w:wordWrap/>
              <w:overflowPunct/>
              <w:topLinePunct w:val="0"/>
              <w:autoSpaceDE w:val="0"/>
              <w:autoSpaceDN w:val="0"/>
              <w:bidi w:val="0"/>
              <w:adjustRightInd w:val="0"/>
              <w:snapToGrid w:val="0"/>
              <w:spacing w:line="240" w:lineRule="auto"/>
              <w:ind w:left="0" w:right="0" w:firstLine="0" w:firstLineChars="0"/>
              <w:jc w:val="center"/>
              <w:textAlignment w:val="auto"/>
              <w:rPr>
                <w:rStyle w:val="3"/>
                <w:rFonts w:ascii="宋体" w:hAnsi="宋体" w:eastAsia="宋体" w:cs="Times New Roman"/>
                <w:kern w:val="0"/>
                <w:sz w:val="21"/>
                <w:szCs w:val="21"/>
                <w:lang w:val="en-US" w:eastAsia="zh-CN" w:bidi="ar-SA"/>
              </w:rPr>
            </w:pPr>
          </w:p>
        </w:tc>
        <w:tc>
          <w:tcPr>
            <w:tcW w:w="1162" w:type="dxa"/>
            <w:tcBorders>
              <w:top w:val="single" w:color="auto" w:sz="6" w:space="0"/>
              <w:left w:val="single" w:color="auto" w:sz="4" w:space="0"/>
              <w:bottom w:val="single" w:color="auto" w:sz="6" w:space="0"/>
              <w:right w:val="single" w:color="auto" w:sz="6" w:space="0"/>
            </w:tcBorders>
            <w:noWrap w:val="0"/>
            <w:vAlign w:val="top"/>
          </w:tcPr>
          <w:p w14:paraId="1E1DB0DC">
            <w:pPr>
              <w:pStyle w:val="4"/>
              <w:keepNext w:val="0"/>
              <w:keepLines w:val="0"/>
              <w:pageBreakBefore w:val="0"/>
              <w:widowControl w:val="0"/>
              <w:kinsoku/>
              <w:wordWrap/>
              <w:overflowPunct/>
              <w:topLinePunct w:val="0"/>
              <w:autoSpaceDE w:val="0"/>
              <w:autoSpaceDN w:val="0"/>
              <w:bidi w:val="0"/>
              <w:adjustRightInd w:val="0"/>
              <w:snapToGrid w:val="0"/>
              <w:spacing w:line="240" w:lineRule="auto"/>
              <w:ind w:left="0" w:right="0" w:firstLine="0" w:firstLineChars="0"/>
              <w:jc w:val="center"/>
              <w:textAlignment w:val="auto"/>
              <w:rPr>
                <w:rStyle w:val="3"/>
                <w:rFonts w:ascii="宋体" w:hAnsi="宋体" w:eastAsia="宋体" w:cs="Times New Roman"/>
                <w:kern w:val="0"/>
                <w:sz w:val="21"/>
                <w:szCs w:val="21"/>
                <w:lang w:val="en-US" w:eastAsia="zh-CN" w:bidi="ar-SA"/>
              </w:rPr>
            </w:pPr>
          </w:p>
        </w:tc>
        <w:tc>
          <w:tcPr>
            <w:tcW w:w="626" w:type="dxa"/>
            <w:tcBorders>
              <w:top w:val="single" w:color="auto" w:sz="6" w:space="0"/>
              <w:left w:val="single" w:color="auto" w:sz="6" w:space="0"/>
              <w:bottom w:val="single" w:color="auto" w:sz="6" w:space="0"/>
              <w:right w:val="single" w:color="auto" w:sz="4" w:space="0"/>
            </w:tcBorders>
            <w:shd w:val="clear" w:color="auto" w:fill="auto"/>
            <w:noWrap w:val="0"/>
            <w:vAlign w:val="center"/>
          </w:tcPr>
          <w:p w14:paraId="1E4751AD">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rPr>
                <w:rFonts w:hint="eastAsia" w:ascii="宋体" w:hAnsi="宋体" w:eastAsia="宋体" w:cs="宋体"/>
                <w:kern w:val="2"/>
                <w:sz w:val="21"/>
                <w:szCs w:val="21"/>
                <w:lang w:val="en-US" w:eastAsia="zh-CN" w:bidi="ar-SA"/>
              </w:rPr>
            </w:pPr>
            <w:r>
              <w:rPr>
                <w:rFonts w:hint="eastAsia" w:ascii="宋体" w:hAnsi="宋体" w:eastAsia="宋体" w:cs="宋体"/>
                <w:sz w:val="21"/>
                <w:szCs w:val="21"/>
              </w:rPr>
              <w:t>1</w:t>
            </w:r>
            <w:r>
              <w:rPr>
                <w:rFonts w:hint="eastAsia" w:ascii="Times New Roman" w:eastAsia="宋体"/>
                <w:lang w:val="en-US" w:eastAsia="zh-CN"/>
              </w:rPr>
              <w:t>项</w:t>
            </w:r>
          </w:p>
        </w:tc>
        <w:tc>
          <w:tcPr>
            <w:tcW w:w="910" w:type="dxa"/>
            <w:tcBorders>
              <w:top w:val="single" w:color="auto" w:sz="6" w:space="0"/>
              <w:left w:val="single" w:color="auto" w:sz="4" w:space="0"/>
              <w:bottom w:val="single" w:color="auto" w:sz="6" w:space="0"/>
              <w:right w:val="single" w:color="auto" w:sz="6" w:space="0"/>
            </w:tcBorders>
            <w:noWrap w:val="0"/>
            <w:vAlign w:val="top"/>
          </w:tcPr>
          <w:p w14:paraId="3FBA506D">
            <w:pPr>
              <w:pStyle w:val="4"/>
              <w:keepNext w:val="0"/>
              <w:keepLines w:val="0"/>
              <w:pageBreakBefore w:val="0"/>
              <w:widowControl w:val="0"/>
              <w:kinsoku/>
              <w:wordWrap/>
              <w:overflowPunct/>
              <w:topLinePunct w:val="0"/>
              <w:autoSpaceDE w:val="0"/>
              <w:autoSpaceDN w:val="0"/>
              <w:bidi w:val="0"/>
              <w:adjustRightInd w:val="0"/>
              <w:snapToGrid w:val="0"/>
              <w:spacing w:line="240" w:lineRule="auto"/>
              <w:ind w:left="0" w:right="0" w:firstLine="0" w:firstLineChars="0"/>
              <w:jc w:val="center"/>
              <w:textAlignment w:val="auto"/>
              <w:rPr>
                <w:rStyle w:val="3"/>
                <w:rFonts w:ascii="宋体" w:hAnsi="宋体" w:eastAsia="宋体" w:cs="Times New Roman"/>
                <w:kern w:val="0"/>
                <w:sz w:val="21"/>
                <w:szCs w:val="21"/>
                <w:lang w:val="en-US" w:eastAsia="zh-CN" w:bidi="ar-SA"/>
              </w:rPr>
            </w:pPr>
          </w:p>
        </w:tc>
        <w:tc>
          <w:tcPr>
            <w:tcW w:w="916" w:type="dxa"/>
            <w:tcBorders>
              <w:top w:val="single" w:color="auto" w:sz="6" w:space="0"/>
              <w:left w:val="single" w:color="auto" w:sz="6" w:space="0"/>
              <w:bottom w:val="single" w:color="auto" w:sz="6" w:space="0"/>
              <w:right w:val="single" w:color="auto" w:sz="6" w:space="0"/>
            </w:tcBorders>
            <w:noWrap w:val="0"/>
            <w:vAlign w:val="top"/>
          </w:tcPr>
          <w:p w14:paraId="3A34716B">
            <w:pPr>
              <w:pStyle w:val="4"/>
              <w:keepNext w:val="0"/>
              <w:keepLines w:val="0"/>
              <w:pageBreakBefore w:val="0"/>
              <w:widowControl w:val="0"/>
              <w:kinsoku/>
              <w:wordWrap/>
              <w:overflowPunct/>
              <w:topLinePunct w:val="0"/>
              <w:autoSpaceDE w:val="0"/>
              <w:autoSpaceDN w:val="0"/>
              <w:bidi w:val="0"/>
              <w:adjustRightInd w:val="0"/>
              <w:snapToGrid w:val="0"/>
              <w:spacing w:line="240" w:lineRule="auto"/>
              <w:ind w:left="0" w:right="0" w:firstLine="0" w:firstLineChars="0"/>
              <w:jc w:val="center"/>
              <w:textAlignment w:val="auto"/>
              <w:rPr>
                <w:rStyle w:val="3"/>
                <w:rFonts w:ascii="宋体" w:hAnsi="宋体" w:eastAsia="宋体" w:cs="Times New Roman"/>
                <w:kern w:val="0"/>
                <w:sz w:val="21"/>
                <w:szCs w:val="21"/>
                <w:lang w:val="en-US" w:eastAsia="zh-CN" w:bidi="ar-SA"/>
              </w:rPr>
            </w:pPr>
          </w:p>
        </w:tc>
        <w:tc>
          <w:tcPr>
            <w:tcW w:w="914" w:type="dxa"/>
            <w:tcBorders>
              <w:top w:val="single" w:color="auto" w:sz="6" w:space="0"/>
              <w:left w:val="single" w:color="auto" w:sz="6" w:space="0"/>
              <w:bottom w:val="single" w:color="auto" w:sz="6" w:space="0"/>
              <w:right w:val="double" w:color="auto" w:sz="4" w:space="0"/>
            </w:tcBorders>
            <w:noWrap w:val="0"/>
            <w:vAlign w:val="top"/>
          </w:tcPr>
          <w:p w14:paraId="2F4C65BE">
            <w:pPr>
              <w:pStyle w:val="4"/>
              <w:keepNext w:val="0"/>
              <w:keepLines w:val="0"/>
              <w:pageBreakBefore w:val="0"/>
              <w:widowControl w:val="0"/>
              <w:kinsoku/>
              <w:wordWrap/>
              <w:overflowPunct/>
              <w:topLinePunct w:val="0"/>
              <w:autoSpaceDE w:val="0"/>
              <w:autoSpaceDN w:val="0"/>
              <w:bidi w:val="0"/>
              <w:adjustRightInd w:val="0"/>
              <w:snapToGrid w:val="0"/>
              <w:spacing w:line="240" w:lineRule="auto"/>
              <w:ind w:left="0" w:right="0" w:firstLine="0" w:firstLineChars="0"/>
              <w:jc w:val="center"/>
              <w:textAlignment w:val="auto"/>
              <w:rPr>
                <w:rStyle w:val="3"/>
                <w:rFonts w:ascii="宋体" w:hAnsi="宋体" w:eastAsia="宋体" w:cs="Times New Roman"/>
                <w:kern w:val="0"/>
                <w:sz w:val="21"/>
                <w:szCs w:val="21"/>
                <w:lang w:val="en-US" w:eastAsia="zh-CN" w:bidi="ar-SA"/>
              </w:rPr>
            </w:pPr>
          </w:p>
        </w:tc>
      </w:tr>
      <w:tr w14:paraId="70BC732C">
        <w:tblPrEx>
          <w:tblCellMar>
            <w:top w:w="0" w:type="dxa"/>
            <w:left w:w="0" w:type="dxa"/>
            <w:bottom w:w="0" w:type="dxa"/>
            <w:right w:w="0" w:type="dxa"/>
          </w:tblCellMar>
        </w:tblPrEx>
        <w:trPr>
          <w:trHeight w:val="869" w:hRule="exact"/>
        </w:trPr>
        <w:tc>
          <w:tcPr>
            <w:tcW w:w="7960" w:type="dxa"/>
            <w:gridSpan w:val="7"/>
            <w:tcBorders>
              <w:top w:val="single" w:color="auto" w:sz="6" w:space="0"/>
              <w:left w:val="double" w:color="auto" w:sz="4" w:space="0"/>
              <w:bottom w:val="double" w:color="auto" w:sz="4" w:space="0"/>
              <w:right w:val="single" w:color="auto" w:sz="6" w:space="0"/>
            </w:tcBorders>
            <w:noWrap w:val="0"/>
            <w:vAlign w:val="center"/>
          </w:tcPr>
          <w:p w14:paraId="63A5827C">
            <w:pPr>
              <w:pStyle w:val="4"/>
              <w:keepNext w:val="0"/>
              <w:keepLines w:val="0"/>
              <w:pageBreakBefore w:val="0"/>
              <w:widowControl w:val="0"/>
              <w:kinsoku/>
              <w:wordWrap/>
              <w:overflowPunct/>
              <w:topLinePunct w:val="0"/>
              <w:autoSpaceDE w:val="0"/>
              <w:autoSpaceDN w:val="0"/>
              <w:bidi w:val="0"/>
              <w:adjustRightInd w:val="0"/>
              <w:snapToGrid w:val="0"/>
              <w:spacing w:line="240" w:lineRule="auto"/>
              <w:ind w:left="0" w:right="0" w:firstLine="0" w:firstLineChars="0"/>
              <w:jc w:val="left"/>
              <w:textAlignment w:val="auto"/>
              <w:rPr>
                <w:rStyle w:val="3"/>
                <w:rFonts w:hint="eastAsia" w:ascii="宋体" w:hAnsi="宋体" w:cs="微软雅黑"/>
                <w:kern w:val="0"/>
                <w:position w:val="-1"/>
                <w:sz w:val="21"/>
                <w:szCs w:val="21"/>
                <w:lang w:val="en-US" w:eastAsia="zh-CN" w:bidi="ar-SA"/>
              </w:rPr>
            </w:pPr>
            <w:r>
              <w:rPr>
                <w:rStyle w:val="3"/>
                <w:rFonts w:hint="eastAsia" w:ascii="宋体" w:hAnsi="宋体" w:eastAsia="宋体" w:cs="微软雅黑"/>
                <w:kern w:val="0"/>
                <w:position w:val="-1"/>
                <w:sz w:val="21"/>
                <w:szCs w:val="21"/>
                <w:lang w:val="en-US" w:eastAsia="zh-CN" w:bidi="ar-SA"/>
              </w:rPr>
              <w:t>总价：大写</w:t>
            </w:r>
            <w:r>
              <w:rPr>
                <w:rStyle w:val="3"/>
                <w:rFonts w:hint="eastAsia" w:ascii="宋体" w:hAnsi="宋体" w:cs="微软雅黑"/>
                <w:kern w:val="0"/>
                <w:position w:val="-1"/>
                <w:sz w:val="21"/>
                <w:szCs w:val="21"/>
                <w:lang w:val="en-US" w:eastAsia="zh-CN" w:bidi="ar-SA"/>
              </w:rPr>
              <w:t>：</w:t>
            </w:r>
          </w:p>
          <w:p w14:paraId="2511AEF2">
            <w:pPr>
              <w:pStyle w:val="4"/>
              <w:keepNext w:val="0"/>
              <w:keepLines w:val="0"/>
              <w:pageBreakBefore w:val="0"/>
              <w:widowControl w:val="0"/>
              <w:kinsoku/>
              <w:wordWrap/>
              <w:overflowPunct/>
              <w:topLinePunct w:val="0"/>
              <w:autoSpaceDE w:val="0"/>
              <w:autoSpaceDN w:val="0"/>
              <w:bidi w:val="0"/>
              <w:adjustRightInd w:val="0"/>
              <w:snapToGrid w:val="0"/>
              <w:spacing w:line="240" w:lineRule="auto"/>
              <w:ind w:left="0" w:right="0" w:firstLine="0" w:firstLineChars="0"/>
              <w:jc w:val="left"/>
              <w:textAlignment w:val="auto"/>
              <w:rPr>
                <w:rStyle w:val="3"/>
                <w:rFonts w:ascii="宋体" w:hAnsi="宋体" w:eastAsia="宋体" w:cs="Times New Roman"/>
                <w:kern w:val="0"/>
                <w:sz w:val="21"/>
                <w:szCs w:val="21"/>
                <w:lang w:val="en-US" w:eastAsia="zh-CN" w:bidi="ar-SA"/>
              </w:rPr>
            </w:pPr>
            <w:r>
              <w:rPr>
                <w:rStyle w:val="3"/>
                <w:rFonts w:hint="eastAsia" w:ascii="宋体" w:hAnsi="宋体" w:eastAsia="宋体" w:cs="微软雅黑"/>
                <w:kern w:val="0"/>
                <w:position w:val="-1"/>
                <w:sz w:val="21"/>
                <w:szCs w:val="21"/>
                <w:lang w:val="en-US" w:eastAsia="zh-CN" w:bidi="ar-SA"/>
              </w:rPr>
              <w:t>小写（元）：</w:t>
            </w:r>
          </w:p>
        </w:tc>
        <w:tc>
          <w:tcPr>
            <w:tcW w:w="914" w:type="dxa"/>
            <w:tcBorders>
              <w:top w:val="single" w:color="auto" w:sz="6" w:space="0"/>
              <w:left w:val="single" w:color="auto" w:sz="6" w:space="0"/>
              <w:bottom w:val="double" w:color="auto" w:sz="4" w:space="0"/>
              <w:right w:val="double" w:color="auto" w:sz="4" w:space="0"/>
            </w:tcBorders>
            <w:noWrap w:val="0"/>
            <w:vAlign w:val="top"/>
          </w:tcPr>
          <w:p w14:paraId="01FF23B2">
            <w:pPr>
              <w:pStyle w:val="4"/>
              <w:keepNext w:val="0"/>
              <w:keepLines w:val="0"/>
              <w:pageBreakBefore w:val="0"/>
              <w:widowControl w:val="0"/>
              <w:kinsoku/>
              <w:wordWrap/>
              <w:overflowPunct/>
              <w:topLinePunct w:val="0"/>
              <w:autoSpaceDE w:val="0"/>
              <w:autoSpaceDN w:val="0"/>
              <w:bidi w:val="0"/>
              <w:adjustRightInd w:val="0"/>
              <w:snapToGrid w:val="0"/>
              <w:spacing w:line="240" w:lineRule="auto"/>
              <w:ind w:left="0" w:right="0" w:firstLine="0" w:firstLineChars="0"/>
              <w:jc w:val="center"/>
              <w:textAlignment w:val="auto"/>
              <w:rPr>
                <w:rStyle w:val="3"/>
                <w:rFonts w:ascii="宋体" w:hAnsi="宋体" w:eastAsia="宋体" w:cs="Times New Roman"/>
                <w:kern w:val="0"/>
                <w:sz w:val="21"/>
                <w:szCs w:val="21"/>
                <w:lang w:val="en-US" w:eastAsia="zh-CN" w:bidi="ar-SA"/>
              </w:rPr>
            </w:pPr>
          </w:p>
        </w:tc>
      </w:tr>
    </w:tbl>
    <w:p w14:paraId="3D8B0FAC">
      <w:pPr>
        <w:pStyle w:val="4"/>
        <w:adjustRightInd w:val="0"/>
        <w:snapToGrid w:val="0"/>
        <w:spacing w:line="360" w:lineRule="auto"/>
        <w:rPr>
          <w:rStyle w:val="3"/>
          <w:rFonts w:ascii="宋体" w:hAnsi="宋体" w:eastAsia="宋体" w:cs="Times New Roman"/>
          <w:szCs w:val="21"/>
        </w:rPr>
      </w:pPr>
    </w:p>
    <w:p w14:paraId="26A255AB">
      <w:pPr>
        <w:pStyle w:val="4"/>
        <w:adjustRightInd w:val="0"/>
        <w:snapToGrid w:val="0"/>
        <w:spacing w:line="360" w:lineRule="auto"/>
        <w:rPr>
          <w:rStyle w:val="3"/>
          <w:rFonts w:ascii="宋体" w:hAnsi="宋体" w:eastAsia="宋体" w:cs="Times New Roman"/>
          <w:szCs w:val="21"/>
        </w:rPr>
      </w:pPr>
    </w:p>
    <w:p w14:paraId="76E3E74C">
      <w:pPr>
        <w:pStyle w:val="4"/>
        <w:adjustRightInd w:val="0"/>
        <w:snapToGrid w:val="0"/>
        <w:spacing w:line="360" w:lineRule="auto"/>
        <w:rPr>
          <w:rStyle w:val="3"/>
          <w:rFonts w:ascii="宋体" w:hAnsi="宋体" w:eastAsia="宋体" w:cs="Times New Roman"/>
          <w:szCs w:val="21"/>
        </w:rPr>
      </w:pPr>
      <w:r>
        <w:rPr>
          <w:rStyle w:val="3"/>
          <w:rFonts w:hint="eastAsia" w:ascii="宋体" w:hAnsi="宋体" w:eastAsia="宋体" w:cs="Times New Roman"/>
          <w:szCs w:val="21"/>
        </w:rPr>
        <w:t>备注：（1）</w:t>
      </w:r>
      <w:r>
        <w:rPr>
          <w:rStyle w:val="3"/>
          <w:rFonts w:hint="eastAsia" w:ascii="宋体" w:hAnsi="宋体" w:eastAsia="宋体" w:cs="Times New Roman"/>
          <w:b/>
          <w:szCs w:val="21"/>
        </w:rPr>
        <w:t>本表应对应</w:t>
      </w:r>
      <w:r>
        <w:rPr>
          <w:rStyle w:val="3"/>
          <w:rFonts w:hint="eastAsia" w:ascii="宋体" w:hAnsi="宋体" w:eastAsia="宋体" w:cs="Times New Roman"/>
          <w:szCs w:val="21"/>
        </w:rPr>
        <w:t>“</w:t>
      </w:r>
      <w:r>
        <w:rPr>
          <w:rStyle w:val="3"/>
          <w:rFonts w:hint="eastAsia" w:ascii="宋体" w:hAnsi="宋体" w:eastAsia="宋体" w:cs="Times New Roman"/>
          <w:b/>
          <w:szCs w:val="21"/>
        </w:rPr>
        <w:t>开标一览表</w:t>
      </w:r>
      <w:r>
        <w:rPr>
          <w:rStyle w:val="3"/>
          <w:rFonts w:hint="eastAsia" w:ascii="宋体" w:hAnsi="宋体" w:eastAsia="宋体" w:cs="Times New Roman"/>
          <w:szCs w:val="21"/>
        </w:rPr>
        <w:t>”</w:t>
      </w:r>
      <w:r>
        <w:rPr>
          <w:rStyle w:val="3"/>
          <w:rFonts w:hint="eastAsia" w:ascii="宋体" w:hAnsi="宋体" w:eastAsia="宋体" w:cs="Times New Roman"/>
          <w:b/>
          <w:szCs w:val="21"/>
        </w:rPr>
        <w:t>，按包填写</w:t>
      </w:r>
      <w:r>
        <w:rPr>
          <w:rStyle w:val="3"/>
          <w:rFonts w:hint="eastAsia" w:ascii="宋体" w:hAnsi="宋体" w:eastAsia="宋体" w:cs="Times New Roman"/>
          <w:szCs w:val="21"/>
        </w:rPr>
        <w:t>。投标人如果不提供分项报价明细表，其</w:t>
      </w:r>
      <w:r>
        <w:rPr>
          <w:rStyle w:val="3"/>
          <w:rFonts w:hint="eastAsia" w:ascii="宋体" w:hAnsi="宋体" w:eastAsia="宋体" w:cs="Times New Roman"/>
          <w:b/>
          <w:szCs w:val="21"/>
        </w:rPr>
        <w:t>投标无效</w:t>
      </w:r>
      <w:r>
        <w:rPr>
          <w:rStyle w:val="3"/>
          <w:rFonts w:hint="eastAsia" w:ascii="宋体" w:hAnsi="宋体" w:eastAsia="宋体" w:cs="Times New Roman"/>
          <w:szCs w:val="21"/>
        </w:rPr>
        <w:t>。</w:t>
      </w:r>
    </w:p>
    <w:p w14:paraId="4ABEAADC">
      <w:pPr>
        <w:pStyle w:val="4"/>
        <w:adjustRightInd w:val="0"/>
        <w:snapToGrid w:val="0"/>
        <w:spacing w:line="360" w:lineRule="auto"/>
        <w:ind w:firstLine="420" w:firstLineChars="200"/>
        <w:rPr>
          <w:rStyle w:val="3"/>
          <w:rFonts w:ascii="宋体" w:hAnsi="宋体" w:eastAsia="宋体" w:cs="Times New Roman"/>
          <w:szCs w:val="21"/>
        </w:rPr>
      </w:pPr>
      <w:r>
        <w:rPr>
          <w:rStyle w:val="3"/>
          <w:rFonts w:hint="eastAsia" w:ascii="宋体" w:hAnsi="宋体" w:eastAsia="宋体" w:cs="Times New Roman"/>
          <w:szCs w:val="21"/>
        </w:rPr>
        <w:t>（2）不得填写“免费”或“赠与”，也不得进行“零”报价，否则</w:t>
      </w:r>
      <w:r>
        <w:rPr>
          <w:rStyle w:val="3"/>
          <w:rFonts w:hint="eastAsia" w:ascii="宋体" w:hAnsi="宋体" w:eastAsia="宋体" w:cs="Times New Roman"/>
          <w:b/>
          <w:szCs w:val="21"/>
        </w:rPr>
        <w:t>投标无效</w:t>
      </w:r>
      <w:r>
        <w:rPr>
          <w:rStyle w:val="3"/>
          <w:rFonts w:hint="eastAsia" w:ascii="宋体" w:hAnsi="宋体" w:eastAsia="宋体" w:cs="Times New Roman"/>
          <w:szCs w:val="21"/>
        </w:rPr>
        <w:t>。</w:t>
      </w:r>
    </w:p>
    <w:p w14:paraId="3BEEFE17">
      <w:pPr>
        <w:pStyle w:val="4"/>
        <w:adjustRightInd w:val="0"/>
        <w:snapToGrid w:val="0"/>
        <w:spacing w:line="360" w:lineRule="auto"/>
        <w:ind w:firstLine="420" w:firstLineChars="200"/>
        <w:rPr>
          <w:rStyle w:val="3"/>
          <w:rFonts w:ascii="宋体" w:hAnsi="宋体" w:eastAsia="宋体" w:cs="Times New Roman"/>
          <w:szCs w:val="21"/>
        </w:rPr>
      </w:pPr>
      <w:r>
        <w:rPr>
          <w:rStyle w:val="3"/>
          <w:rFonts w:hint="eastAsia" w:ascii="宋体" w:hAnsi="宋体" w:eastAsia="宋体" w:cs="Times New Roman"/>
          <w:szCs w:val="21"/>
        </w:rPr>
        <w:t>（3）如果开标一览表内容与本表内容不一致的，以开标一览表内容为准。</w:t>
      </w:r>
    </w:p>
    <w:p w14:paraId="5033A623">
      <w:pPr>
        <w:pStyle w:val="4"/>
        <w:adjustRightInd w:val="0"/>
        <w:snapToGrid w:val="0"/>
        <w:spacing w:line="360" w:lineRule="auto"/>
        <w:ind w:firstLine="420" w:firstLineChars="200"/>
        <w:rPr>
          <w:rStyle w:val="3"/>
          <w:rFonts w:ascii="宋体" w:hAnsi="宋体" w:eastAsia="宋体" w:cs="Times New Roman"/>
          <w:szCs w:val="21"/>
        </w:rPr>
      </w:pPr>
      <w:r>
        <w:rPr>
          <w:rStyle w:val="3"/>
          <w:rFonts w:hint="eastAsia" w:ascii="宋体" w:hAnsi="宋体" w:eastAsia="宋体" w:cs="Times New Roman"/>
          <w:szCs w:val="21"/>
        </w:rPr>
        <w:t>（4）</w:t>
      </w:r>
      <w:r>
        <w:rPr>
          <w:rStyle w:val="3"/>
          <w:rFonts w:hint="eastAsia" w:ascii="宋体" w:hAnsi="宋体" w:eastAsia="宋体" w:cs="Times New Roman"/>
          <w:bCs/>
          <w:szCs w:val="21"/>
        </w:rPr>
        <w:t>投标人在投标截止时间前修改“开标一览表”中的投标报价的，应按第二章第13.5款规定修改本表相应内容。否则，</w:t>
      </w:r>
      <w:r>
        <w:rPr>
          <w:rStyle w:val="3"/>
          <w:rFonts w:hint="eastAsia" w:ascii="宋体" w:hAnsi="宋体" w:eastAsia="宋体" w:cs="Times New Roman"/>
          <w:szCs w:val="21"/>
        </w:rPr>
        <w:t>本表相应内容按投标报价修改的相同比例进行调整。</w:t>
      </w:r>
    </w:p>
    <w:p w14:paraId="69074729">
      <w:pPr>
        <w:pStyle w:val="4"/>
        <w:spacing w:before="50" w:line="360" w:lineRule="auto"/>
        <w:rPr>
          <w:rStyle w:val="3"/>
          <w:rFonts w:ascii="Calibri" w:hAnsi="Calibri" w:eastAsia="宋体" w:cs="Times New Roman"/>
        </w:rPr>
      </w:pPr>
      <w:r>
        <w:rPr>
          <w:rStyle w:val="3"/>
          <w:rFonts w:ascii="宋体" w:hAnsi="宋体" w:eastAsia="宋体" w:cs="宋体"/>
          <w:szCs w:val="21"/>
        </w:rPr>
        <w:t>投标人名称（单位电子签章）：</w:t>
      </w:r>
      <w:r>
        <w:rPr>
          <w:rStyle w:val="3"/>
          <w:rFonts w:ascii="Calibri" w:hAnsi="Calibri" w:eastAsia="宋体" w:cs="Times New Roman"/>
          <w:szCs w:val="21"/>
        </w:rPr>
        <w:t xml:space="preserve"> </w:t>
      </w:r>
      <w:r>
        <w:rPr>
          <w:rStyle w:val="3"/>
          <w:rFonts w:hint="eastAsia" w:ascii="宋体" w:hAnsi="宋体" w:eastAsia="宋体" w:cs="Times New Roman"/>
          <w:szCs w:val="21"/>
          <w:u w:val="single"/>
        </w:rPr>
        <w:t xml:space="preserve">           </w:t>
      </w:r>
      <w:r>
        <w:rPr>
          <w:rStyle w:val="3"/>
          <w:rFonts w:hint="eastAsia" w:ascii="宋体" w:hAnsi="宋体" w:eastAsia="宋体" w:cs="Times New Roman"/>
          <w:szCs w:val="21"/>
        </w:rPr>
        <w:t xml:space="preserve"> </w:t>
      </w:r>
    </w:p>
    <w:p w14:paraId="60436ED5">
      <w:pPr>
        <w:pStyle w:val="4"/>
        <w:spacing w:before="50" w:line="360" w:lineRule="auto"/>
      </w:pPr>
      <w:r>
        <w:rPr>
          <w:rStyle w:val="3"/>
          <w:rFonts w:ascii="宋体" w:hAnsi="宋体" w:eastAsia="宋体" w:cs="宋体"/>
          <w:szCs w:val="21"/>
        </w:rPr>
        <w:t>日期：</w:t>
      </w:r>
      <w:r>
        <w:rPr>
          <w:rStyle w:val="3"/>
          <w:rFonts w:ascii="宋体" w:hAnsi="宋体" w:eastAsia="宋体" w:cs="宋体"/>
          <w:szCs w:val="21"/>
          <w:u w:val="single"/>
        </w:rPr>
        <w:t>      </w:t>
      </w:r>
      <w:r>
        <w:rPr>
          <w:rStyle w:val="3"/>
          <w:rFonts w:ascii="宋体" w:hAnsi="宋体" w:eastAsia="宋体" w:cs="宋体"/>
          <w:szCs w:val="21"/>
        </w:rPr>
        <w:t xml:space="preserve"> 年</w:t>
      </w:r>
      <w:r>
        <w:rPr>
          <w:rStyle w:val="3"/>
          <w:rFonts w:ascii="宋体" w:hAnsi="宋体" w:eastAsia="宋体" w:cs="宋体"/>
          <w:szCs w:val="21"/>
          <w:u w:val="single"/>
        </w:rPr>
        <w:t>   </w:t>
      </w:r>
      <w:bookmarkStart w:id="0" w:name="_GoBack"/>
      <w:bookmarkEnd w:id="0"/>
      <w:r>
        <w:rPr>
          <w:rStyle w:val="3"/>
          <w:rFonts w:ascii="宋体" w:hAnsi="宋体" w:eastAsia="宋体" w:cs="宋体"/>
          <w:szCs w:val="21"/>
          <w:u w:val="single"/>
        </w:rPr>
        <w:t> </w:t>
      </w:r>
      <w:r>
        <w:rPr>
          <w:rStyle w:val="3"/>
          <w:rFonts w:ascii="宋体" w:hAnsi="宋体" w:eastAsia="宋体" w:cs="宋体"/>
          <w:szCs w:val="21"/>
        </w:rPr>
        <w:t xml:space="preserve"> 月</w:t>
      </w:r>
      <w:r>
        <w:rPr>
          <w:rStyle w:val="3"/>
          <w:rFonts w:ascii="宋体" w:hAnsi="宋体" w:eastAsia="宋体" w:cs="宋体"/>
          <w:szCs w:val="21"/>
          <w:u w:val="single"/>
        </w:rPr>
        <w:t> </w:t>
      </w:r>
      <w:r>
        <w:rPr>
          <w:rStyle w:val="3"/>
          <w:rFonts w:hint="eastAsia" w:ascii="宋体" w:hAnsi="宋体" w:eastAsia="宋体" w:cs="宋体"/>
          <w:szCs w:val="21"/>
          <w:u w:val="single"/>
        </w:rPr>
        <w:t xml:space="preserve">  </w:t>
      </w:r>
      <w:r>
        <w:rPr>
          <w:rStyle w:val="3"/>
          <w:rFonts w:ascii="宋体" w:hAnsi="宋体" w:eastAsia="宋体" w:cs="宋体"/>
          <w:szCs w:val="21"/>
          <w:u w:val="single"/>
        </w:rPr>
        <w:t> </w:t>
      </w:r>
      <w:r>
        <w:rPr>
          <w:rStyle w:val="3"/>
          <w:rFonts w:ascii="宋体" w:hAnsi="宋体" w:eastAsia="宋体" w:cs="宋体"/>
          <w:szCs w:val="21"/>
        </w:rPr>
        <w:t xml:space="preserve"> 日</w:t>
      </w:r>
      <w:r>
        <w:br w:type="page"/>
      </w:r>
    </w:p>
    <w:p w14:paraId="48FEC14E">
      <w:pPr>
        <w:pStyle w:val="5"/>
        <w:keepNext/>
        <w:keepLines/>
        <w:spacing w:before="260" w:after="260" w:line="416" w:lineRule="auto"/>
        <w:jc w:val="center"/>
        <w:outlineLvl w:val="2"/>
        <w:rPr>
          <w:rStyle w:val="3"/>
          <w:rFonts w:ascii="黑体" w:hAnsi="黑体" w:eastAsia="黑体" w:cs="Times New Roman"/>
          <w:b/>
          <w:bCs w:val="0"/>
          <w:sz w:val="28"/>
          <w:szCs w:val="28"/>
          <w:lang w:val="en-US" w:eastAsia="zh-CN" w:bidi="ar-SA"/>
        </w:rPr>
      </w:pPr>
      <w:r>
        <w:rPr>
          <w:rStyle w:val="3"/>
          <w:rFonts w:ascii="黑体" w:hAnsi="黑体" w:eastAsia="黑体" w:cs="Times New Roman"/>
          <w:b/>
          <w:bCs w:val="0"/>
          <w:sz w:val="28"/>
          <w:szCs w:val="28"/>
          <w:lang w:val="en-US" w:eastAsia="zh-CN" w:bidi="ar-SA"/>
        </w:rPr>
        <w:t>附表</w:t>
      </w:r>
      <w:r>
        <w:rPr>
          <w:rStyle w:val="3"/>
          <w:rFonts w:hint="eastAsia" w:ascii="黑体" w:hAnsi="黑体" w:eastAsia="黑体" w:cs="Times New Roman"/>
          <w:b/>
          <w:bCs w:val="0"/>
          <w:sz w:val="28"/>
          <w:szCs w:val="28"/>
          <w:lang w:val="en-US" w:eastAsia="zh-CN" w:bidi="ar-SA"/>
        </w:rPr>
        <w:t>1</w:t>
      </w:r>
      <w:r>
        <w:rPr>
          <w:rStyle w:val="3"/>
          <w:rFonts w:ascii="黑体" w:hAnsi="黑体" w:eastAsia="黑体" w:cs="Times New Roman"/>
          <w:b/>
          <w:bCs w:val="0"/>
          <w:sz w:val="28"/>
          <w:szCs w:val="28"/>
          <w:lang w:val="en-US" w:eastAsia="zh-CN" w:bidi="ar-SA"/>
        </w:rPr>
        <w:t>：本项目所投</w:t>
      </w:r>
      <w:r>
        <w:rPr>
          <w:rStyle w:val="3"/>
          <w:rFonts w:hint="eastAsia" w:ascii="黑体" w:hAnsi="黑体" w:eastAsia="黑体" w:cs="Times New Roman"/>
          <w:b/>
          <w:bCs w:val="0"/>
          <w:sz w:val="28"/>
          <w:szCs w:val="28"/>
          <w:lang w:val="en-US" w:eastAsia="zh-CN" w:bidi="ar-SA"/>
        </w:rPr>
        <w:t>节能或</w:t>
      </w:r>
      <w:r>
        <w:rPr>
          <w:rStyle w:val="3"/>
          <w:rFonts w:ascii="黑体" w:hAnsi="黑体" w:eastAsia="黑体" w:cs="Times New Roman"/>
          <w:b/>
          <w:bCs w:val="0"/>
          <w:sz w:val="28"/>
          <w:szCs w:val="28"/>
          <w:lang w:val="en-US" w:eastAsia="zh-CN" w:bidi="ar-SA"/>
        </w:rPr>
        <w:t>环境标志产品清单</w:t>
      </w:r>
    </w:p>
    <w:tbl>
      <w:tblPr>
        <w:tblStyle w:val="2"/>
        <w:tblW w:w="0" w:type="auto"/>
        <w:tblInd w:w="0" w:type="dxa"/>
        <w:tblLayout w:type="fixed"/>
        <w:tblCellMar>
          <w:top w:w="0" w:type="dxa"/>
          <w:left w:w="0" w:type="dxa"/>
          <w:bottom w:w="0" w:type="dxa"/>
          <w:right w:w="0" w:type="dxa"/>
        </w:tblCellMar>
      </w:tblPr>
      <w:tblGrid>
        <w:gridCol w:w="918"/>
        <w:gridCol w:w="2415"/>
        <w:gridCol w:w="2070"/>
        <w:gridCol w:w="2400"/>
        <w:gridCol w:w="1045"/>
      </w:tblGrid>
      <w:tr w14:paraId="62E2DA98">
        <w:trPr>
          <w:trHeight w:val="333" w:hRule="atLeast"/>
        </w:trPr>
        <w:tc>
          <w:tcPr>
            <w:tcW w:w="8848" w:type="dxa"/>
            <w:gridSpan w:val="5"/>
            <w:tcBorders>
              <w:top w:val="single" w:color="000000" w:sz="8" w:space="0"/>
              <w:left w:val="single" w:color="000000" w:sz="8" w:space="0"/>
              <w:bottom w:val="single" w:color="auto" w:sz="4" w:space="0"/>
              <w:right w:val="single" w:color="000000" w:sz="8" w:space="0"/>
            </w:tcBorders>
            <w:noWrap w:val="0"/>
            <w:tcMar>
              <w:top w:w="0" w:type="dxa"/>
              <w:left w:w="108" w:type="dxa"/>
              <w:bottom w:w="0" w:type="dxa"/>
              <w:right w:w="108" w:type="dxa"/>
            </w:tcMar>
            <w:vAlign w:val="center"/>
          </w:tcPr>
          <w:p w14:paraId="30928173">
            <w:pPr>
              <w:pStyle w:val="5"/>
              <w:spacing w:line="440" w:lineRule="atLeast"/>
              <w:jc w:val="left"/>
              <w:rPr>
                <w:rStyle w:val="3"/>
                <w:rFonts w:ascii="等线" w:hAnsi="等线" w:eastAsia="等线" w:cs="Times New Roman"/>
                <w:lang w:val="en-US" w:eastAsia="zh-CN" w:bidi="ar-SA"/>
              </w:rPr>
            </w:pPr>
            <w:r>
              <w:rPr>
                <w:rStyle w:val="3"/>
                <w:rFonts w:hint="eastAsia" w:ascii="等线" w:hAnsi="等线" w:eastAsia="等线" w:cs="Times New Roman"/>
                <w:lang w:val="en-US" w:eastAsia="zh-CN" w:bidi="ar-SA"/>
              </w:rPr>
              <w:t>以下为投标人提供的享受价格评审优惠的货物，投标人对本表的真实性负责。如有虚假，将依法承担相应责任。</w:t>
            </w:r>
          </w:p>
        </w:tc>
      </w:tr>
      <w:tr w14:paraId="4A54E883">
        <w:tblPrEx>
          <w:tblCellMar>
            <w:top w:w="0" w:type="dxa"/>
            <w:left w:w="0" w:type="dxa"/>
            <w:bottom w:w="0" w:type="dxa"/>
            <w:right w:w="0" w:type="dxa"/>
          </w:tblCellMar>
        </w:tblPrEx>
        <w:trPr>
          <w:trHeight w:val="900" w:hRule="atLeast"/>
        </w:trPr>
        <w:tc>
          <w:tcPr>
            <w:tcW w:w="918" w:type="dxa"/>
            <w:tcBorders>
              <w:top w:val="single" w:color="auto" w:sz="4" w:space="0"/>
              <w:left w:val="single" w:color="000000" w:sz="8" w:space="0"/>
              <w:bottom w:val="single" w:color="000000" w:sz="8" w:space="0"/>
              <w:right w:val="single" w:color="000000" w:sz="8" w:space="0"/>
            </w:tcBorders>
            <w:noWrap w:val="0"/>
            <w:tcMar>
              <w:top w:w="0" w:type="dxa"/>
              <w:left w:w="108" w:type="dxa"/>
              <w:bottom w:w="0" w:type="dxa"/>
              <w:right w:w="108" w:type="dxa"/>
            </w:tcMar>
            <w:vAlign w:val="center"/>
          </w:tcPr>
          <w:p w14:paraId="3F59929D">
            <w:pPr>
              <w:pStyle w:val="5"/>
              <w:spacing w:line="440" w:lineRule="atLeast"/>
              <w:jc w:val="center"/>
              <w:rPr>
                <w:rStyle w:val="3"/>
                <w:rFonts w:ascii="宋体" w:hAnsi="宋体" w:eastAsia="等线" w:cs="宋体"/>
                <w:highlight w:val="white"/>
                <w:lang w:val="en-US" w:eastAsia="zh-CN" w:bidi="ar-SA"/>
              </w:rPr>
            </w:pPr>
            <w:r>
              <w:rPr>
                <w:rStyle w:val="3"/>
                <w:rFonts w:ascii="宋体" w:hAnsi="宋体" w:eastAsia="等线" w:cs="宋体"/>
                <w:szCs w:val="21"/>
                <w:highlight w:val="white"/>
                <w:lang w:val="en-US" w:eastAsia="zh-CN" w:bidi="ar-SA"/>
              </w:rPr>
              <w:t>品目号</w:t>
            </w:r>
          </w:p>
        </w:tc>
        <w:tc>
          <w:tcPr>
            <w:tcW w:w="2415" w:type="dxa"/>
            <w:tcBorders>
              <w:top w:val="single" w:color="auto" w:sz="4" w:space="0"/>
              <w:left w:val="nil"/>
              <w:bottom w:val="single" w:color="000000" w:sz="8" w:space="0"/>
              <w:right w:val="single" w:color="000000" w:sz="8" w:space="0"/>
            </w:tcBorders>
            <w:noWrap w:val="0"/>
            <w:tcMar>
              <w:top w:w="0" w:type="dxa"/>
              <w:left w:w="108" w:type="dxa"/>
              <w:bottom w:w="0" w:type="dxa"/>
              <w:right w:w="108" w:type="dxa"/>
            </w:tcMar>
            <w:vAlign w:val="center"/>
          </w:tcPr>
          <w:p w14:paraId="15A8F31C">
            <w:pPr>
              <w:pStyle w:val="5"/>
              <w:spacing w:line="440" w:lineRule="atLeast"/>
              <w:jc w:val="center"/>
              <w:rPr>
                <w:rStyle w:val="3"/>
                <w:rFonts w:ascii="宋体" w:hAnsi="宋体" w:eastAsia="等线" w:cs="宋体"/>
                <w:highlight w:val="white"/>
                <w:lang w:val="en-US" w:eastAsia="zh-CN" w:bidi="ar-SA"/>
              </w:rPr>
            </w:pPr>
            <w:r>
              <w:rPr>
                <w:rStyle w:val="3"/>
                <w:rFonts w:ascii="宋体" w:hAnsi="宋体" w:eastAsia="等线" w:cs="宋体"/>
                <w:highlight w:val="white"/>
                <w:lang w:val="en-US" w:eastAsia="zh-CN" w:bidi="ar-SA"/>
              </w:rPr>
              <w:t>产品名称</w:t>
            </w:r>
          </w:p>
        </w:tc>
        <w:tc>
          <w:tcPr>
            <w:tcW w:w="2070" w:type="dxa"/>
            <w:tcBorders>
              <w:top w:val="single" w:color="auto" w:sz="4" w:space="0"/>
              <w:left w:val="nil"/>
              <w:bottom w:val="single" w:color="000000" w:sz="8" w:space="0"/>
              <w:right w:val="single" w:color="000000" w:sz="8" w:space="0"/>
            </w:tcBorders>
            <w:noWrap w:val="0"/>
            <w:tcMar>
              <w:top w:w="0" w:type="dxa"/>
              <w:left w:w="108" w:type="dxa"/>
              <w:bottom w:w="0" w:type="dxa"/>
              <w:right w:w="108" w:type="dxa"/>
            </w:tcMar>
            <w:vAlign w:val="center"/>
          </w:tcPr>
          <w:p w14:paraId="54AD486A">
            <w:pPr>
              <w:pStyle w:val="5"/>
              <w:spacing w:line="440" w:lineRule="atLeast"/>
              <w:jc w:val="center"/>
              <w:rPr>
                <w:rStyle w:val="3"/>
                <w:rFonts w:ascii="宋体" w:hAnsi="宋体" w:eastAsia="等线" w:cs="宋体"/>
                <w:highlight w:val="white"/>
                <w:lang w:val="en-US" w:eastAsia="zh-CN" w:bidi="ar-SA"/>
              </w:rPr>
            </w:pPr>
            <w:r>
              <w:rPr>
                <w:rStyle w:val="3"/>
                <w:rFonts w:ascii="宋体" w:hAnsi="宋体" w:eastAsia="等线" w:cs="宋体"/>
                <w:highlight w:val="white"/>
                <w:lang w:val="en-US" w:eastAsia="zh-CN" w:bidi="ar-SA"/>
              </w:rPr>
              <w:t>价格</w:t>
            </w:r>
            <w:r>
              <w:rPr>
                <w:rStyle w:val="3"/>
                <w:rFonts w:hint="eastAsia" w:ascii="宋体" w:hAnsi="宋体" w:eastAsia="等线" w:cs="宋体"/>
                <w:highlight w:val="white"/>
                <w:lang w:val="en-US" w:eastAsia="zh-CN" w:bidi="ar-SA"/>
              </w:rPr>
              <w:t>(元)</w:t>
            </w:r>
          </w:p>
        </w:tc>
        <w:tc>
          <w:tcPr>
            <w:tcW w:w="2400" w:type="dxa"/>
            <w:tcBorders>
              <w:top w:val="single" w:color="auto" w:sz="4" w:space="0"/>
              <w:left w:val="nil"/>
              <w:bottom w:val="single" w:color="000000" w:sz="8" w:space="0"/>
              <w:right w:val="single" w:color="000000" w:sz="8" w:space="0"/>
            </w:tcBorders>
            <w:noWrap w:val="0"/>
            <w:tcMar>
              <w:top w:w="0" w:type="dxa"/>
              <w:left w:w="108" w:type="dxa"/>
              <w:bottom w:w="0" w:type="dxa"/>
              <w:right w:w="108" w:type="dxa"/>
            </w:tcMar>
            <w:vAlign w:val="center"/>
          </w:tcPr>
          <w:p w14:paraId="409AE563">
            <w:pPr>
              <w:pStyle w:val="5"/>
              <w:spacing w:line="440" w:lineRule="atLeast"/>
              <w:jc w:val="center"/>
              <w:rPr>
                <w:rStyle w:val="3"/>
                <w:rFonts w:ascii="等线" w:hAnsi="等线" w:eastAsia="等线" w:cs="Times New Roman"/>
                <w:lang w:val="en-US" w:eastAsia="zh-CN" w:bidi="ar-SA"/>
              </w:rPr>
            </w:pPr>
            <w:r>
              <w:rPr>
                <w:rStyle w:val="3"/>
                <w:rFonts w:hint="eastAsia" w:ascii="等线" w:hAnsi="等线" w:eastAsia="等线" w:cs="Times New Roman"/>
                <w:lang w:val="en-US" w:eastAsia="zh-CN" w:bidi="ar-SA"/>
              </w:rPr>
              <w:t>类型（节能/环境标志）</w:t>
            </w:r>
          </w:p>
        </w:tc>
        <w:tc>
          <w:tcPr>
            <w:tcW w:w="1045" w:type="dxa"/>
            <w:tcBorders>
              <w:top w:val="single" w:color="auto" w:sz="4" w:space="0"/>
              <w:left w:val="nil"/>
              <w:bottom w:val="single" w:color="000000" w:sz="8" w:space="0"/>
              <w:right w:val="single" w:color="000000" w:sz="8" w:space="0"/>
            </w:tcBorders>
            <w:noWrap w:val="0"/>
            <w:tcMar>
              <w:top w:w="0" w:type="dxa"/>
              <w:left w:w="108" w:type="dxa"/>
              <w:bottom w:w="0" w:type="dxa"/>
              <w:right w:w="108" w:type="dxa"/>
            </w:tcMar>
            <w:vAlign w:val="center"/>
          </w:tcPr>
          <w:p w14:paraId="0B7A46DD">
            <w:pPr>
              <w:pStyle w:val="5"/>
              <w:spacing w:line="440" w:lineRule="atLeast"/>
              <w:jc w:val="center"/>
              <w:rPr>
                <w:rStyle w:val="3"/>
                <w:rFonts w:ascii="等线" w:hAnsi="等线" w:eastAsia="等线" w:cs="Times New Roman"/>
                <w:lang w:val="en-US" w:eastAsia="zh-CN" w:bidi="ar-SA"/>
              </w:rPr>
            </w:pPr>
            <w:r>
              <w:rPr>
                <w:rStyle w:val="3"/>
                <w:rFonts w:hint="eastAsia" w:ascii="等线" w:hAnsi="等线" w:eastAsia="等线" w:cs="Times New Roman"/>
                <w:lang w:val="en-US" w:eastAsia="zh-CN" w:bidi="ar-SA"/>
              </w:rPr>
              <w:t>备注</w:t>
            </w:r>
          </w:p>
        </w:tc>
      </w:tr>
      <w:tr w14:paraId="67F48806">
        <w:tblPrEx>
          <w:tblCellMar>
            <w:top w:w="0" w:type="dxa"/>
            <w:left w:w="0" w:type="dxa"/>
            <w:bottom w:w="0" w:type="dxa"/>
            <w:right w:w="0" w:type="dxa"/>
          </w:tblCellMar>
        </w:tblPrEx>
        <w:trPr>
          <w:trHeight w:val="880" w:hRule="atLeast"/>
        </w:trPr>
        <w:tc>
          <w:tcPr>
            <w:tcW w:w="918" w:type="dxa"/>
            <w:tcBorders>
              <w:top w:val="nil"/>
              <w:left w:val="single" w:color="000000" w:sz="8" w:space="0"/>
              <w:bottom w:val="single" w:color="000000" w:sz="8" w:space="0"/>
              <w:right w:val="single" w:color="000000" w:sz="8" w:space="0"/>
            </w:tcBorders>
            <w:noWrap w:val="0"/>
            <w:tcMar>
              <w:top w:w="0" w:type="dxa"/>
              <w:left w:w="108" w:type="dxa"/>
              <w:bottom w:w="0" w:type="dxa"/>
              <w:right w:w="108" w:type="dxa"/>
            </w:tcMar>
            <w:vAlign w:val="center"/>
          </w:tcPr>
          <w:p w14:paraId="1BE9B22E">
            <w:pPr>
              <w:pStyle w:val="5"/>
              <w:spacing w:line="440" w:lineRule="atLeast"/>
              <w:jc w:val="center"/>
              <w:rPr>
                <w:rStyle w:val="3"/>
                <w:rFonts w:ascii="等线" w:hAnsi="等线" w:eastAsia="等线" w:cs="Times New Roman"/>
                <w:lang w:val="en-US" w:eastAsia="zh-CN" w:bidi="ar-SA"/>
              </w:rPr>
            </w:pPr>
            <w:r>
              <w:rPr>
                <w:rStyle w:val="3"/>
                <w:rFonts w:ascii="宋体" w:hAnsi="宋体" w:eastAsia="等线" w:cs="宋体"/>
                <w:szCs w:val="21"/>
                <w:highlight w:val="white"/>
                <w:lang w:val="en-US" w:eastAsia="zh-CN" w:bidi="ar-SA"/>
              </w:rPr>
              <w:t xml:space="preserve">  </w:t>
            </w:r>
          </w:p>
        </w:tc>
        <w:tc>
          <w:tcPr>
            <w:tcW w:w="2415" w:type="dxa"/>
            <w:tcBorders>
              <w:top w:val="nil"/>
              <w:left w:val="nil"/>
              <w:bottom w:val="single" w:color="000000" w:sz="8" w:space="0"/>
              <w:right w:val="single" w:color="000000" w:sz="8" w:space="0"/>
            </w:tcBorders>
            <w:noWrap w:val="0"/>
            <w:tcMar>
              <w:top w:w="0" w:type="dxa"/>
              <w:left w:w="108" w:type="dxa"/>
              <w:bottom w:w="0" w:type="dxa"/>
              <w:right w:w="108" w:type="dxa"/>
            </w:tcMar>
            <w:vAlign w:val="center"/>
          </w:tcPr>
          <w:p w14:paraId="280DC04F">
            <w:pPr>
              <w:pStyle w:val="5"/>
              <w:spacing w:line="440" w:lineRule="atLeast"/>
              <w:jc w:val="center"/>
              <w:rPr>
                <w:rStyle w:val="3"/>
                <w:rFonts w:ascii="等线" w:hAnsi="等线" w:eastAsia="等线" w:cs="Times New Roman"/>
                <w:lang w:val="en-US" w:eastAsia="zh-CN" w:bidi="ar-SA"/>
              </w:rPr>
            </w:pPr>
            <w:r>
              <w:rPr>
                <w:rStyle w:val="3"/>
                <w:rFonts w:ascii="宋体" w:hAnsi="宋体" w:eastAsia="等线" w:cs="宋体"/>
                <w:szCs w:val="21"/>
                <w:highlight w:val="white"/>
                <w:lang w:val="en-US" w:eastAsia="zh-CN" w:bidi="ar-SA"/>
              </w:rPr>
              <w:t xml:space="preserve">  </w:t>
            </w:r>
          </w:p>
        </w:tc>
        <w:tc>
          <w:tcPr>
            <w:tcW w:w="2070" w:type="dxa"/>
            <w:tcBorders>
              <w:top w:val="nil"/>
              <w:left w:val="nil"/>
              <w:bottom w:val="single" w:color="000000" w:sz="8" w:space="0"/>
              <w:right w:val="single" w:color="000000" w:sz="8" w:space="0"/>
            </w:tcBorders>
            <w:noWrap w:val="0"/>
            <w:tcMar>
              <w:top w:w="0" w:type="dxa"/>
              <w:left w:w="108" w:type="dxa"/>
              <w:bottom w:w="0" w:type="dxa"/>
              <w:right w:w="108" w:type="dxa"/>
            </w:tcMar>
            <w:vAlign w:val="center"/>
          </w:tcPr>
          <w:p w14:paraId="5E42F401">
            <w:pPr>
              <w:pStyle w:val="5"/>
              <w:spacing w:line="440" w:lineRule="atLeast"/>
              <w:jc w:val="center"/>
              <w:rPr>
                <w:rStyle w:val="3"/>
                <w:rFonts w:ascii="等线" w:hAnsi="等线" w:eastAsia="等线" w:cs="Times New Roman"/>
                <w:lang w:val="en-US" w:eastAsia="zh-CN" w:bidi="ar-SA"/>
              </w:rPr>
            </w:pPr>
            <w:r>
              <w:rPr>
                <w:rStyle w:val="3"/>
                <w:rFonts w:ascii="宋体" w:hAnsi="宋体" w:eastAsia="等线" w:cs="宋体"/>
                <w:szCs w:val="21"/>
                <w:highlight w:val="white"/>
                <w:lang w:val="en-US" w:eastAsia="zh-CN" w:bidi="ar-SA"/>
              </w:rPr>
              <w:t xml:space="preserve">  </w:t>
            </w:r>
          </w:p>
        </w:tc>
        <w:tc>
          <w:tcPr>
            <w:tcW w:w="2400" w:type="dxa"/>
            <w:tcBorders>
              <w:top w:val="nil"/>
              <w:left w:val="nil"/>
              <w:bottom w:val="single" w:color="000000" w:sz="8" w:space="0"/>
              <w:right w:val="single" w:color="000000" w:sz="8" w:space="0"/>
            </w:tcBorders>
            <w:noWrap w:val="0"/>
            <w:tcMar>
              <w:top w:w="0" w:type="dxa"/>
              <w:left w:w="108" w:type="dxa"/>
              <w:bottom w:w="0" w:type="dxa"/>
              <w:right w:w="108" w:type="dxa"/>
            </w:tcMar>
            <w:vAlign w:val="center"/>
          </w:tcPr>
          <w:p w14:paraId="3698620E">
            <w:pPr>
              <w:pStyle w:val="5"/>
              <w:spacing w:line="440" w:lineRule="atLeast"/>
              <w:jc w:val="center"/>
              <w:rPr>
                <w:rStyle w:val="3"/>
                <w:rFonts w:ascii="等线" w:hAnsi="等线" w:eastAsia="等线" w:cs="Times New Roman"/>
                <w:lang w:val="en-US" w:eastAsia="zh-CN" w:bidi="ar-SA"/>
              </w:rPr>
            </w:pPr>
            <w:r>
              <w:rPr>
                <w:rStyle w:val="3"/>
                <w:rFonts w:ascii="宋体" w:hAnsi="宋体" w:eastAsia="等线" w:cs="宋体"/>
                <w:szCs w:val="21"/>
                <w:highlight w:val="white"/>
                <w:lang w:val="en-US" w:eastAsia="zh-CN" w:bidi="ar-SA"/>
              </w:rPr>
              <w:t xml:space="preserve">  </w:t>
            </w:r>
          </w:p>
          <w:p w14:paraId="2DEA6B44">
            <w:pPr>
              <w:pStyle w:val="5"/>
              <w:spacing w:line="440" w:lineRule="atLeast"/>
              <w:jc w:val="center"/>
              <w:rPr>
                <w:rStyle w:val="3"/>
                <w:rFonts w:ascii="等线" w:hAnsi="等线" w:eastAsia="等线" w:cs="Times New Roman"/>
                <w:lang w:val="en-US" w:eastAsia="zh-CN" w:bidi="ar-SA"/>
              </w:rPr>
            </w:pPr>
            <w:r>
              <w:rPr>
                <w:rStyle w:val="3"/>
                <w:rFonts w:ascii="宋体" w:hAnsi="宋体" w:eastAsia="等线" w:cs="宋体"/>
                <w:szCs w:val="21"/>
                <w:highlight w:val="white"/>
                <w:lang w:val="en-US" w:eastAsia="zh-CN" w:bidi="ar-SA"/>
              </w:rPr>
              <w:t xml:space="preserve">  </w:t>
            </w:r>
          </w:p>
        </w:tc>
        <w:tc>
          <w:tcPr>
            <w:tcW w:w="1045" w:type="dxa"/>
            <w:tcBorders>
              <w:top w:val="nil"/>
              <w:left w:val="nil"/>
              <w:bottom w:val="single" w:color="000000" w:sz="8" w:space="0"/>
              <w:right w:val="single" w:color="000000" w:sz="8" w:space="0"/>
            </w:tcBorders>
            <w:noWrap w:val="0"/>
            <w:tcMar>
              <w:top w:w="0" w:type="dxa"/>
              <w:left w:w="108" w:type="dxa"/>
              <w:bottom w:w="0" w:type="dxa"/>
              <w:right w:w="108" w:type="dxa"/>
            </w:tcMar>
            <w:vAlign w:val="center"/>
          </w:tcPr>
          <w:p w14:paraId="2748BB32">
            <w:pPr>
              <w:pStyle w:val="5"/>
              <w:spacing w:line="440" w:lineRule="atLeast"/>
              <w:jc w:val="center"/>
              <w:rPr>
                <w:rStyle w:val="3"/>
                <w:rFonts w:ascii="宋体" w:hAnsi="宋体" w:eastAsia="等线" w:cs="宋体"/>
                <w:szCs w:val="21"/>
                <w:highlight w:val="white"/>
                <w:lang w:val="en-US" w:eastAsia="zh-CN" w:bidi="ar-SA"/>
              </w:rPr>
            </w:pPr>
          </w:p>
        </w:tc>
      </w:tr>
      <w:tr w14:paraId="1EF044B2">
        <w:tblPrEx>
          <w:tblCellMar>
            <w:top w:w="0" w:type="dxa"/>
            <w:left w:w="0" w:type="dxa"/>
            <w:bottom w:w="0" w:type="dxa"/>
            <w:right w:w="0" w:type="dxa"/>
          </w:tblCellMar>
        </w:tblPrEx>
        <w:trPr>
          <w:trHeight w:val="880" w:hRule="atLeast"/>
        </w:trPr>
        <w:tc>
          <w:tcPr>
            <w:tcW w:w="918" w:type="dxa"/>
            <w:tcBorders>
              <w:top w:val="nil"/>
              <w:left w:val="single" w:color="000000" w:sz="8" w:space="0"/>
              <w:bottom w:val="single" w:color="000000" w:sz="8" w:space="0"/>
              <w:right w:val="single" w:color="000000" w:sz="8" w:space="0"/>
            </w:tcBorders>
            <w:noWrap w:val="0"/>
            <w:tcMar>
              <w:top w:w="0" w:type="dxa"/>
              <w:left w:w="108" w:type="dxa"/>
              <w:bottom w:w="0" w:type="dxa"/>
              <w:right w:w="108" w:type="dxa"/>
            </w:tcMar>
            <w:vAlign w:val="center"/>
          </w:tcPr>
          <w:p w14:paraId="3704A18C">
            <w:pPr>
              <w:pStyle w:val="5"/>
              <w:spacing w:line="440" w:lineRule="atLeast"/>
              <w:jc w:val="center"/>
              <w:rPr>
                <w:rStyle w:val="3"/>
                <w:rFonts w:ascii="等线" w:hAnsi="等线" w:eastAsia="等线" w:cs="Times New Roman"/>
                <w:lang w:val="en-US" w:eastAsia="zh-CN" w:bidi="ar-SA"/>
              </w:rPr>
            </w:pPr>
            <w:r>
              <w:rPr>
                <w:rStyle w:val="3"/>
                <w:rFonts w:ascii="宋体" w:hAnsi="宋体" w:eastAsia="等线" w:cs="宋体"/>
                <w:szCs w:val="21"/>
                <w:highlight w:val="white"/>
                <w:lang w:val="en-US" w:eastAsia="zh-CN" w:bidi="ar-SA"/>
              </w:rPr>
              <w:t xml:space="preserve">  </w:t>
            </w:r>
          </w:p>
        </w:tc>
        <w:tc>
          <w:tcPr>
            <w:tcW w:w="2415" w:type="dxa"/>
            <w:tcBorders>
              <w:top w:val="nil"/>
              <w:left w:val="nil"/>
              <w:bottom w:val="single" w:color="000000" w:sz="8" w:space="0"/>
              <w:right w:val="single" w:color="000000" w:sz="8" w:space="0"/>
            </w:tcBorders>
            <w:noWrap w:val="0"/>
            <w:tcMar>
              <w:top w:w="0" w:type="dxa"/>
              <w:left w:w="108" w:type="dxa"/>
              <w:bottom w:w="0" w:type="dxa"/>
              <w:right w:w="108" w:type="dxa"/>
            </w:tcMar>
            <w:vAlign w:val="center"/>
          </w:tcPr>
          <w:p w14:paraId="582413E3">
            <w:pPr>
              <w:pStyle w:val="5"/>
              <w:spacing w:line="440" w:lineRule="atLeast"/>
              <w:jc w:val="center"/>
              <w:rPr>
                <w:rStyle w:val="3"/>
                <w:rFonts w:ascii="等线" w:hAnsi="等线" w:eastAsia="等线" w:cs="Times New Roman"/>
                <w:lang w:val="en-US" w:eastAsia="zh-CN" w:bidi="ar-SA"/>
              </w:rPr>
            </w:pPr>
            <w:r>
              <w:rPr>
                <w:rStyle w:val="3"/>
                <w:rFonts w:ascii="宋体" w:hAnsi="宋体" w:eastAsia="等线" w:cs="宋体"/>
                <w:szCs w:val="21"/>
                <w:highlight w:val="white"/>
                <w:lang w:val="en-US" w:eastAsia="zh-CN" w:bidi="ar-SA"/>
              </w:rPr>
              <w:t xml:space="preserve">  </w:t>
            </w:r>
          </w:p>
        </w:tc>
        <w:tc>
          <w:tcPr>
            <w:tcW w:w="2070" w:type="dxa"/>
            <w:tcBorders>
              <w:top w:val="nil"/>
              <w:left w:val="nil"/>
              <w:bottom w:val="single" w:color="000000" w:sz="8" w:space="0"/>
              <w:right w:val="single" w:color="000000" w:sz="8" w:space="0"/>
            </w:tcBorders>
            <w:noWrap w:val="0"/>
            <w:tcMar>
              <w:top w:w="0" w:type="dxa"/>
              <w:left w:w="108" w:type="dxa"/>
              <w:bottom w:w="0" w:type="dxa"/>
              <w:right w:w="108" w:type="dxa"/>
            </w:tcMar>
            <w:vAlign w:val="center"/>
          </w:tcPr>
          <w:p w14:paraId="6264BCF7">
            <w:pPr>
              <w:pStyle w:val="5"/>
              <w:spacing w:line="440" w:lineRule="atLeast"/>
              <w:jc w:val="center"/>
              <w:rPr>
                <w:rStyle w:val="3"/>
                <w:rFonts w:ascii="等线" w:hAnsi="等线" w:eastAsia="等线" w:cs="Times New Roman"/>
                <w:lang w:val="en-US" w:eastAsia="zh-CN" w:bidi="ar-SA"/>
              </w:rPr>
            </w:pPr>
            <w:r>
              <w:rPr>
                <w:rStyle w:val="3"/>
                <w:rFonts w:ascii="宋体" w:hAnsi="宋体" w:eastAsia="等线" w:cs="宋体"/>
                <w:szCs w:val="21"/>
                <w:highlight w:val="white"/>
                <w:lang w:val="en-US" w:eastAsia="zh-CN" w:bidi="ar-SA"/>
              </w:rPr>
              <w:t xml:space="preserve">  </w:t>
            </w:r>
          </w:p>
        </w:tc>
        <w:tc>
          <w:tcPr>
            <w:tcW w:w="2400" w:type="dxa"/>
            <w:tcBorders>
              <w:top w:val="nil"/>
              <w:left w:val="nil"/>
              <w:bottom w:val="single" w:color="000000" w:sz="8" w:space="0"/>
              <w:right w:val="single" w:color="000000" w:sz="8" w:space="0"/>
            </w:tcBorders>
            <w:noWrap w:val="0"/>
            <w:tcMar>
              <w:top w:w="0" w:type="dxa"/>
              <w:left w:w="108" w:type="dxa"/>
              <w:bottom w:w="0" w:type="dxa"/>
              <w:right w:w="108" w:type="dxa"/>
            </w:tcMar>
            <w:vAlign w:val="center"/>
          </w:tcPr>
          <w:p w14:paraId="24FB76D6">
            <w:pPr>
              <w:pStyle w:val="5"/>
              <w:spacing w:line="440" w:lineRule="atLeast"/>
              <w:jc w:val="center"/>
              <w:rPr>
                <w:rStyle w:val="3"/>
                <w:rFonts w:ascii="等线" w:hAnsi="等线" w:eastAsia="等线" w:cs="Times New Roman"/>
                <w:lang w:val="en-US" w:eastAsia="zh-CN" w:bidi="ar-SA"/>
              </w:rPr>
            </w:pPr>
            <w:r>
              <w:rPr>
                <w:rStyle w:val="3"/>
                <w:rFonts w:ascii="宋体" w:hAnsi="宋体" w:eastAsia="等线" w:cs="宋体"/>
                <w:szCs w:val="21"/>
                <w:highlight w:val="white"/>
                <w:lang w:val="en-US" w:eastAsia="zh-CN" w:bidi="ar-SA"/>
              </w:rPr>
              <w:t xml:space="preserve">  </w:t>
            </w:r>
          </w:p>
          <w:p w14:paraId="2D136794">
            <w:pPr>
              <w:pStyle w:val="5"/>
              <w:spacing w:line="440" w:lineRule="atLeast"/>
              <w:jc w:val="center"/>
              <w:rPr>
                <w:rStyle w:val="3"/>
                <w:rFonts w:ascii="等线" w:hAnsi="等线" w:eastAsia="等线" w:cs="Times New Roman"/>
                <w:lang w:val="en-US" w:eastAsia="zh-CN" w:bidi="ar-SA"/>
              </w:rPr>
            </w:pPr>
            <w:r>
              <w:rPr>
                <w:rStyle w:val="3"/>
                <w:rFonts w:ascii="宋体" w:hAnsi="宋体" w:eastAsia="等线" w:cs="宋体"/>
                <w:szCs w:val="21"/>
                <w:highlight w:val="white"/>
                <w:lang w:val="en-US" w:eastAsia="zh-CN" w:bidi="ar-SA"/>
              </w:rPr>
              <w:t xml:space="preserve">  </w:t>
            </w:r>
          </w:p>
        </w:tc>
        <w:tc>
          <w:tcPr>
            <w:tcW w:w="1045" w:type="dxa"/>
            <w:tcBorders>
              <w:top w:val="nil"/>
              <w:left w:val="nil"/>
              <w:bottom w:val="single" w:color="000000" w:sz="8" w:space="0"/>
              <w:right w:val="single" w:color="000000" w:sz="8" w:space="0"/>
            </w:tcBorders>
            <w:noWrap w:val="0"/>
            <w:tcMar>
              <w:top w:w="0" w:type="dxa"/>
              <w:left w:w="108" w:type="dxa"/>
              <w:bottom w:w="0" w:type="dxa"/>
              <w:right w:w="108" w:type="dxa"/>
            </w:tcMar>
            <w:vAlign w:val="center"/>
          </w:tcPr>
          <w:p w14:paraId="6EBB8B4C">
            <w:pPr>
              <w:pStyle w:val="5"/>
              <w:spacing w:line="440" w:lineRule="atLeast"/>
              <w:jc w:val="center"/>
              <w:rPr>
                <w:rStyle w:val="3"/>
                <w:rFonts w:ascii="宋体" w:hAnsi="宋体" w:eastAsia="等线" w:cs="宋体"/>
                <w:szCs w:val="21"/>
                <w:highlight w:val="white"/>
                <w:lang w:val="en-US" w:eastAsia="zh-CN" w:bidi="ar-SA"/>
              </w:rPr>
            </w:pPr>
          </w:p>
        </w:tc>
      </w:tr>
      <w:tr w14:paraId="58382B5D">
        <w:tblPrEx>
          <w:tblCellMar>
            <w:top w:w="0" w:type="dxa"/>
            <w:left w:w="0" w:type="dxa"/>
            <w:bottom w:w="0" w:type="dxa"/>
            <w:right w:w="0" w:type="dxa"/>
          </w:tblCellMar>
        </w:tblPrEx>
        <w:trPr>
          <w:trHeight w:val="880" w:hRule="atLeast"/>
        </w:trPr>
        <w:tc>
          <w:tcPr>
            <w:tcW w:w="3333" w:type="dxa"/>
            <w:gridSpan w:val="2"/>
            <w:tcBorders>
              <w:top w:val="nil"/>
              <w:left w:val="single" w:color="000000" w:sz="8" w:space="0"/>
              <w:bottom w:val="single" w:color="000000" w:sz="8" w:space="0"/>
              <w:right w:val="single" w:color="000000" w:sz="8" w:space="0"/>
            </w:tcBorders>
            <w:noWrap w:val="0"/>
            <w:tcMar>
              <w:top w:w="0" w:type="dxa"/>
              <w:left w:w="108" w:type="dxa"/>
              <w:bottom w:w="0" w:type="dxa"/>
              <w:right w:w="108" w:type="dxa"/>
            </w:tcMar>
            <w:vAlign w:val="center"/>
          </w:tcPr>
          <w:p w14:paraId="61DFFB2D">
            <w:pPr>
              <w:pStyle w:val="5"/>
              <w:spacing w:line="440" w:lineRule="atLeast"/>
              <w:rPr>
                <w:rStyle w:val="3"/>
                <w:rFonts w:ascii="等线" w:hAnsi="等线" w:eastAsia="等线" w:cs="Times New Roman"/>
                <w:lang w:val="en-US" w:eastAsia="zh-CN" w:bidi="ar-SA"/>
              </w:rPr>
            </w:pPr>
            <w:r>
              <w:rPr>
                <w:rStyle w:val="3"/>
                <w:rFonts w:hint="eastAsia" w:ascii="宋体" w:hAnsi="宋体" w:eastAsia="等线" w:cs="宋体"/>
                <w:b/>
                <w:bCs/>
                <w:highlight w:val="white"/>
                <w:lang w:val="en-US" w:eastAsia="zh-CN" w:bidi="ar-SA"/>
              </w:rPr>
              <w:t>产品</w:t>
            </w:r>
            <w:r>
              <w:rPr>
                <w:rStyle w:val="3"/>
                <w:rFonts w:ascii="宋体" w:hAnsi="宋体" w:eastAsia="等线" w:cs="宋体"/>
                <w:b/>
                <w:bCs/>
                <w:highlight w:val="white"/>
                <w:lang w:val="en-US" w:eastAsia="zh-CN" w:bidi="ar-SA"/>
              </w:rPr>
              <w:t>总价</w:t>
            </w:r>
            <w:r>
              <w:rPr>
                <w:rStyle w:val="3"/>
                <w:rFonts w:hint="eastAsia" w:ascii="宋体" w:hAnsi="宋体" w:eastAsia="等线" w:cs="宋体"/>
                <w:highlight w:val="white"/>
                <w:lang w:val="en-US" w:eastAsia="zh-CN" w:bidi="ar-SA"/>
              </w:rPr>
              <w:t>(元)</w:t>
            </w:r>
            <w:r>
              <w:rPr>
                <w:rStyle w:val="3"/>
                <w:rFonts w:ascii="宋体" w:hAnsi="宋体" w:eastAsia="等线" w:cs="宋体"/>
                <w:szCs w:val="21"/>
                <w:highlight w:val="white"/>
                <w:lang w:val="en-US" w:eastAsia="zh-CN" w:bidi="ar-SA"/>
              </w:rPr>
              <w:t xml:space="preserve"> </w:t>
            </w:r>
          </w:p>
        </w:tc>
        <w:tc>
          <w:tcPr>
            <w:tcW w:w="5515" w:type="dxa"/>
            <w:gridSpan w:val="3"/>
            <w:tcBorders>
              <w:top w:val="nil"/>
              <w:left w:val="nil"/>
              <w:bottom w:val="single" w:color="000000" w:sz="8" w:space="0"/>
              <w:right w:val="single" w:color="000000" w:sz="8" w:space="0"/>
            </w:tcBorders>
            <w:noWrap w:val="0"/>
            <w:tcMar>
              <w:top w:w="0" w:type="dxa"/>
              <w:left w:w="108" w:type="dxa"/>
              <w:bottom w:w="0" w:type="dxa"/>
              <w:right w:w="108" w:type="dxa"/>
            </w:tcMar>
            <w:vAlign w:val="center"/>
          </w:tcPr>
          <w:p w14:paraId="10F03CF3">
            <w:pPr>
              <w:pStyle w:val="5"/>
              <w:spacing w:line="440" w:lineRule="atLeast"/>
              <w:jc w:val="center"/>
              <w:rPr>
                <w:rStyle w:val="3"/>
                <w:rFonts w:ascii="宋体" w:hAnsi="宋体" w:eastAsia="等线" w:cs="宋体"/>
                <w:szCs w:val="21"/>
                <w:highlight w:val="white"/>
                <w:lang w:val="en-US" w:eastAsia="zh-CN" w:bidi="ar-SA"/>
              </w:rPr>
            </w:pPr>
            <w:r>
              <w:rPr>
                <w:rStyle w:val="3"/>
                <w:rFonts w:ascii="宋体" w:hAnsi="宋体" w:eastAsia="等线" w:cs="宋体"/>
                <w:szCs w:val="21"/>
                <w:highlight w:val="white"/>
                <w:lang w:val="en-US" w:eastAsia="zh-CN" w:bidi="ar-SA"/>
              </w:rPr>
              <w:t xml:space="preserve">  </w:t>
            </w:r>
          </w:p>
        </w:tc>
      </w:tr>
    </w:tbl>
    <w:p w14:paraId="5FDD0415">
      <w:pPr>
        <w:pStyle w:val="5"/>
        <w:rPr>
          <w:rStyle w:val="3"/>
          <w:rFonts w:ascii="宋体" w:hAnsi="宋体" w:eastAsia="宋体" w:cs="宋体"/>
          <w:b/>
          <w:bCs/>
          <w:lang w:val="en-US" w:eastAsia="zh-CN" w:bidi="ar-SA"/>
        </w:rPr>
      </w:pPr>
      <w:r>
        <w:rPr>
          <w:rStyle w:val="3"/>
          <w:rFonts w:ascii="宋体" w:hAnsi="宋体" w:eastAsia="宋体" w:cs="宋体"/>
          <w:b/>
          <w:bCs/>
          <w:highlight w:val="white"/>
          <w:lang w:val="en-US" w:eastAsia="zh-CN" w:bidi="ar-SA"/>
        </w:rPr>
        <w:t>注：</w:t>
      </w:r>
      <w:r>
        <w:rPr>
          <w:rStyle w:val="3"/>
          <w:rFonts w:hint="eastAsia" w:ascii="宋体" w:hAnsi="宋体" w:eastAsia="宋体" w:cs="宋体"/>
          <w:b/>
          <w:bCs/>
          <w:highlight w:val="white"/>
          <w:lang w:val="en-US" w:eastAsia="zh-CN" w:bidi="ar-SA"/>
        </w:rPr>
        <w:t>投标时应提供此表，</w:t>
      </w:r>
      <w:r>
        <w:rPr>
          <w:rStyle w:val="3"/>
          <w:rFonts w:ascii="宋体" w:hAnsi="宋体" w:eastAsia="宋体" w:cs="宋体"/>
          <w:b/>
          <w:bCs/>
          <w:highlight w:val="white"/>
          <w:lang w:val="en-US" w:eastAsia="zh-CN" w:bidi="ar-SA"/>
        </w:rPr>
        <w:t>以上所列产品</w:t>
      </w:r>
      <w:r>
        <w:rPr>
          <w:rStyle w:val="3"/>
          <w:rFonts w:hint="eastAsia" w:ascii="宋体" w:hAnsi="宋体" w:eastAsia="宋体" w:cs="宋体"/>
          <w:b/>
          <w:bCs/>
          <w:highlight w:val="white"/>
          <w:lang w:val="en-US" w:eastAsia="zh-CN" w:bidi="ar-SA"/>
        </w:rPr>
        <w:t>且</w:t>
      </w:r>
      <w:r>
        <w:rPr>
          <w:rStyle w:val="3"/>
          <w:rFonts w:ascii="宋体" w:hAnsi="宋体" w:eastAsia="宋体" w:cs="宋体"/>
          <w:b/>
          <w:bCs/>
          <w:highlight w:val="white"/>
          <w:lang w:val="en-US" w:eastAsia="zh-CN" w:bidi="ar-SA"/>
        </w:rPr>
        <w:t>应提供</w:t>
      </w:r>
      <w:r>
        <w:rPr>
          <w:rStyle w:val="3"/>
          <w:rFonts w:hint="eastAsia" w:ascii="宋体" w:hAnsi="宋体" w:eastAsia="宋体" w:cs="宋体"/>
          <w:b/>
          <w:bCs/>
          <w:highlight w:val="white"/>
          <w:lang w:val="en-US" w:eastAsia="zh-CN" w:bidi="ar-SA"/>
        </w:rPr>
        <w:t>认证证书复印件</w:t>
      </w:r>
      <w:r>
        <w:rPr>
          <w:rStyle w:val="3"/>
          <w:rFonts w:ascii="宋体" w:hAnsi="宋体" w:eastAsia="宋体" w:cs="宋体"/>
          <w:b/>
          <w:bCs/>
          <w:highlight w:val="white"/>
          <w:lang w:val="en-US" w:eastAsia="zh-CN" w:bidi="ar-SA"/>
        </w:rPr>
        <w:t>，未按要求提供的，评审时不予以考虑。</w:t>
      </w:r>
    </w:p>
    <w:p w14:paraId="20FA512D">
      <w:pPr>
        <w:pStyle w:val="5"/>
        <w:rPr>
          <w:rStyle w:val="3"/>
          <w:rFonts w:ascii="宋体" w:hAnsi="宋体" w:eastAsia="宋体" w:cs="宋体"/>
          <w:b/>
          <w:bCs/>
          <w:lang w:val="en-US" w:eastAsia="zh-CN" w:bidi="ar-SA"/>
        </w:rPr>
      </w:pPr>
    </w:p>
    <w:p w14:paraId="7D613DC1">
      <w:pPr>
        <w:pStyle w:val="5"/>
        <w:rPr>
          <w:rStyle w:val="3"/>
          <w:rFonts w:ascii="Calibri" w:hAnsi="Calibri" w:eastAsia="宋体" w:cs="Times New Roman"/>
          <w:lang w:val="en-US" w:eastAsia="zh-CN" w:bidi="ar-SA"/>
        </w:rPr>
      </w:pPr>
      <w:r>
        <w:rPr>
          <w:rStyle w:val="3"/>
          <w:rFonts w:hint="eastAsia" w:ascii="宋体" w:hAnsi="宋体" w:eastAsia="宋体" w:cs="宋体"/>
          <w:b/>
          <w:bCs/>
          <w:highlight w:val="white"/>
          <w:lang w:val="en-US" w:eastAsia="zh-CN" w:bidi="ar-SA"/>
        </w:rPr>
        <w:t>附：节能或</w:t>
      </w:r>
      <w:r>
        <w:rPr>
          <w:rStyle w:val="3"/>
          <w:rFonts w:ascii="宋体" w:hAnsi="宋体" w:eastAsia="宋体" w:cs="宋体"/>
          <w:b/>
          <w:bCs/>
          <w:highlight w:val="white"/>
          <w:lang w:val="en-US" w:eastAsia="zh-CN" w:bidi="ar-SA"/>
        </w:rPr>
        <w:t>环境标志产品</w:t>
      </w:r>
      <w:r>
        <w:rPr>
          <w:rStyle w:val="3"/>
          <w:rFonts w:hint="eastAsia" w:ascii="宋体" w:hAnsi="宋体" w:eastAsia="宋体" w:cs="宋体"/>
          <w:b/>
          <w:bCs/>
          <w:highlight w:val="white"/>
          <w:lang w:val="en-US" w:eastAsia="zh-CN" w:bidi="ar-SA"/>
        </w:rPr>
        <w:t>认证证书复印件</w:t>
      </w:r>
    </w:p>
    <w:p w14:paraId="63DCA50F">
      <w:r>
        <w:br w:type="page"/>
      </w:r>
    </w:p>
    <w:p w14:paraId="0E1A49D9">
      <w:pPr>
        <w:pStyle w:val="5"/>
        <w:keepNext/>
        <w:keepLines/>
        <w:spacing w:before="260" w:after="260" w:line="416" w:lineRule="auto"/>
        <w:jc w:val="center"/>
        <w:outlineLvl w:val="2"/>
        <w:rPr>
          <w:rStyle w:val="3"/>
          <w:rFonts w:ascii="黑体" w:hAnsi="黑体" w:eastAsia="黑体" w:cs="Times New Roman"/>
          <w:b/>
          <w:bCs w:val="0"/>
          <w:sz w:val="28"/>
          <w:szCs w:val="28"/>
          <w:lang w:val="en-US" w:eastAsia="zh-CN" w:bidi="ar-SA"/>
        </w:rPr>
      </w:pPr>
      <w:r>
        <w:rPr>
          <w:rStyle w:val="3"/>
          <w:rFonts w:hint="eastAsia" w:ascii="黑体" w:hAnsi="黑体" w:eastAsia="黑体" w:cs="Times New Roman"/>
          <w:b/>
          <w:bCs w:val="0"/>
          <w:sz w:val="28"/>
          <w:szCs w:val="28"/>
          <w:lang w:val="en-US" w:eastAsia="zh-CN" w:bidi="ar-SA"/>
        </w:rPr>
        <w:t>附表2：</w:t>
      </w:r>
      <w:r>
        <w:rPr>
          <w:rStyle w:val="3"/>
          <w:rFonts w:ascii="黑体" w:hAnsi="黑体" w:eastAsia="黑体" w:cs="Times New Roman"/>
          <w:b/>
          <w:bCs w:val="0"/>
          <w:sz w:val="28"/>
          <w:szCs w:val="28"/>
          <w:lang w:val="en-US" w:eastAsia="zh-CN" w:bidi="ar-SA"/>
        </w:rPr>
        <w:t>本项目所投</w:t>
      </w:r>
      <w:r>
        <w:rPr>
          <w:rStyle w:val="3"/>
          <w:rFonts w:hint="eastAsia" w:ascii="黑体" w:hAnsi="黑体" w:eastAsia="黑体" w:cs="Times New Roman"/>
          <w:b/>
          <w:bCs w:val="0"/>
          <w:sz w:val="28"/>
          <w:szCs w:val="28"/>
          <w:lang w:val="en-US" w:eastAsia="zh-CN" w:bidi="ar-SA"/>
        </w:rPr>
        <w:t>执行本国产品政府采购政策功能产品</w:t>
      </w:r>
      <w:r>
        <w:rPr>
          <w:rStyle w:val="3"/>
          <w:rFonts w:ascii="黑体" w:hAnsi="黑体" w:eastAsia="黑体" w:cs="Times New Roman"/>
          <w:b/>
          <w:bCs w:val="0"/>
          <w:sz w:val="28"/>
          <w:szCs w:val="28"/>
          <w:lang w:val="en-US" w:eastAsia="zh-CN" w:bidi="ar-SA"/>
        </w:rPr>
        <w:t>清单</w:t>
      </w:r>
    </w:p>
    <w:p w14:paraId="6BC65FC9">
      <w:pPr>
        <w:widowControl/>
        <w:shd w:val="clear"/>
        <w:kinsoku w:val="0"/>
        <w:autoSpaceDE w:val="0"/>
        <w:autoSpaceDN w:val="0"/>
        <w:adjustRightInd w:val="0"/>
        <w:snapToGrid w:val="0"/>
        <w:jc w:val="center"/>
        <w:textAlignment w:val="baseline"/>
        <w:rPr>
          <w:rFonts w:hint="eastAsia" w:ascii="Times New Roman" w:hAnsi="Times New Roman" w:eastAsia="宋体" w:cs="Times New Roman"/>
          <w:b/>
          <w:bCs/>
          <w:snapToGrid w:val="0"/>
          <w:color w:val="000000"/>
          <w:kern w:val="2"/>
          <w:sz w:val="28"/>
          <w:szCs w:val="22"/>
          <w:highlight w:val="none"/>
          <w:lang w:val="en-US" w:eastAsia="zh-CN" w:bidi="ar-SA"/>
        </w:rPr>
      </w:pPr>
    </w:p>
    <w:p w14:paraId="6FC157AB">
      <w:pPr>
        <w:widowControl/>
        <w:shd w:val="clear"/>
        <w:kinsoku w:val="0"/>
        <w:autoSpaceDE w:val="0"/>
        <w:autoSpaceDN w:val="0"/>
        <w:adjustRightInd w:val="0"/>
        <w:snapToGrid w:val="0"/>
        <w:jc w:val="center"/>
        <w:textAlignment w:val="baseline"/>
        <w:rPr>
          <w:rFonts w:hint="eastAsia" w:ascii="Arial" w:hAnsi="Arial" w:eastAsia="Arial" w:cs="Arial"/>
          <w:b/>
          <w:bCs/>
          <w:snapToGrid w:val="0"/>
          <w:color w:val="000000"/>
          <w:kern w:val="0"/>
          <w:sz w:val="21"/>
          <w:szCs w:val="21"/>
          <w:highlight w:val="none"/>
          <w:lang w:val="en-US" w:eastAsia="zh" w:bidi="ar-SA"/>
        </w:rPr>
      </w:pPr>
      <w:r>
        <w:rPr>
          <w:rFonts w:hint="eastAsia" w:ascii="Calibri" w:hAnsi="Calibri" w:eastAsia="宋体" w:cs="Times New Roman"/>
          <w:b/>
          <w:bCs/>
          <w:snapToGrid w:val="0"/>
          <w:color w:val="000000"/>
          <w:kern w:val="2"/>
          <w:sz w:val="28"/>
          <w:szCs w:val="24"/>
          <w:highlight w:val="none"/>
          <w:lang w:val="en-US" w:eastAsia="zh-CN" w:bidi="ar-SA"/>
        </w:rPr>
        <w:t>本国产品成本比例承诺函</w:t>
      </w:r>
    </w:p>
    <w:tbl>
      <w:tblPr>
        <w:tblStyle w:val="2"/>
        <w:tblW w:w="4999" w:type="pct"/>
        <w:tblInd w:w="0" w:type="dxa"/>
        <w:tblBorders>
          <w:top w:val="outset" w:color="auto" w:sz="2" w:space="0"/>
          <w:left w:val="outset" w:color="auto" w:sz="2" w:space="0"/>
          <w:bottom w:val="outset" w:color="auto" w:sz="2" w:space="0"/>
          <w:right w:val="outset" w:color="auto" w:sz="2" w:space="0"/>
          <w:insideH w:val="outset" w:color="auto" w:sz="6" w:space="0"/>
          <w:insideV w:val="outset" w:color="auto" w:sz="6" w:space="0"/>
        </w:tblBorders>
        <w:tblLayout w:type="autofit"/>
        <w:tblCellMar>
          <w:top w:w="15" w:type="dxa"/>
          <w:left w:w="15" w:type="dxa"/>
          <w:bottom w:w="15" w:type="dxa"/>
          <w:right w:w="15" w:type="dxa"/>
        </w:tblCellMar>
      </w:tblPr>
      <w:tblGrid>
        <w:gridCol w:w="735"/>
        <w:gridCol w:w="2027"/>
        <w:gridCol w:w="2567"/>
        <w:gridCol w:w="3215"/>
      </w:tblGrid>
      <w:tr w14:paraId="41C2C3D2">
        <w:tblPrEx>
          <w:tblBorders>
            <w:top w:val="outset" w:color="auto" w:sz="2" w:space="0"/>
            <w:left w:val="outset" w:color="auto" w:sz="2" w:space="0"/>
            <w:bottom w:val="outset" w:color="auto" w:sz="2" w:space="0"/>
            <w:right w:val="outset" w:color="auto" w:sz="2" w:space="0"/>
            <w:insideH w:val="outset" w:color="auto" w:sz="6" w:space="0"/>
            <w:insideV w:val="outset" w:color="auto" w:sz="6" w:space="0"/>
          </w:tblBorders>
          <w:tblCellMar>
            <w:top w:w="15" w:type="dxa"/>
            <w:left w:w="15" w:type="dxa"/>
            <w:bottom w:w="15" w:type="dxa"/>
            <w:right w:w="15" w:type="dxa"/>
          </w:tblCellMar>
        </w:tblPrEx>
        <w:trPr>
          <w:trHeight w:val="1351" w:hRule="atLeast"/>
        </w:trPr>
        <w:tc>
          <w:tcPr>
            <w:tcW w:w="430" w:type="pct"/>
            <w:tcBorders>
              <w:top w:val="single" w:color="000000" w:sz="8" w:space="0"/>
              <w:left w:val="single" w:color="000000" w:sz="8" w:space="0"/>
              <w:bottom w:val="single" w:color="000000" w:sz="8" w:space="0"/>
              <w:right w:val="single" w:color="000000" w:sz="8" w:space="0"/>
            </w:tcBorders>
            <w:shd w:val="clear" w:color="auto" w:fill="FFFFFF"/>
            <w:noWrap w:val="0"/>
            <w:tcMar>
              <w:top w:w="0" w:type="dxa"/>
              <w:left w:w="120" w:type="dxa"/>
              <w:bottom w:w="0" w:type="dxa"/>
              <w:right w:w="120" w:type="dxa"/>
            </w:tcMar>
            <w:vAlign w:val="center"/>
          </w:tcPr>
          <w:p w14:paraId="2C02ED1E">
            <w:pPr>
              <w:widowControl/>
              <w:shd w:val="clear"/>
              <w:kinsoku w:val="0"/>
              <w:autoSpaceDE w:val="0"/>
              <w:autoSpaceDN w:val="0"/>
              <w:adjustRightInd w:val="0"/>
              <w:snapToGrid w:val="0"/>
              <w:jc w:val="both"/>
              <w:textAlignment w:val="baseline"/>
              <w:rPr>
                <w:rFonts w:hint="eastAsia" w:ascii="宋体" w:hAnsi="宋体" w:eastAsia="宋体" w:cs="宋体"/>
                <w:snapToGrid w:val="0"/>
                <w:color w:val="000000"/>
                <w:kern w:val="0"/>
                <w:sz w:val="21"/>
                <w:szCs w:val="21"/>
                <w:highlight w:val="none"/>
                <w:lang w:val="en-US" w:eastAsia="en-US" w:bidi="ar-SA"/>
              </w:rPr>
            </w:pPr>
            <w:r>
              <w:rPr>
                <w:rFonts w:hint="eastAsia" w:ascii="宋体" w:hAnsi="宋体" w:eastAsia="宋体" w:cs="宋体"/>
                <w:snapToGrid w:val="0"/>
                <w:color w:val="000000"/>
                <w:kern w:val="0"/>
                <w:sz w:val="21"/>
                <w:szCs w:val="21"/>
                <w:highlight w:val="none"/>
                <w:lang w:val="en-US" w:eastAsia="zh-CN" w:bidi="ar"/>
              </w:rPr>
              <w:t>序号</w:t>
            </w:r>
          </w:p>
        </w:tc>
        <w:tc>
          <w:tcPr>
            <w:tcW w:w="1186" w:type="pct"/>
            <w:tcBorders>
              <w:top w:val="single" w:color="auto" w:sz="8" w:space="0"/>
              <w:left w:val="nil"/>
              <w:bottom w:val="single" w:color="auto" w:sz="8" w:space="0"/>
              <w:right w:val="single" w:color="auto" w:sz="8" w:space="0"/>
            </w:tcBorders>
            <w:shd w:val="clear" w:color="auto" w:fill="FFFFFF"/>
            <w:noWrap w:val="0"/>
            <w:tcMar>
              <w:top w:w="0" w:type="dxa"/>
              <w:left w:w="120" w:type="dxa"/>
              <w:bottom w:w="0" w:type="dxa"/>
              <w:right w:w="120" w:type="dxa"/>
            </w:tcMar>
            <w:vAlign w:val="center"/>
          </w:tcPr>
          <w:p w14:paraId="3212E434">
            <w:pPr>
              <w:widowControl/>
              <w:shd w:val="clear"/>
              <w:kinsoku w:val="0"/>
              <w:autoSpaceDE w:val="0"/>
              <w:autoSpaceDN w:val="0"/>
              <w:adjustRightInd w:val="0"/>
              <w:snapToGrid w:val="0"/>
              <w:jc w:val="center"/>
              <w:textAlignment w:val="baseline"/>
              <w:rPr>
                <w:rFonts w:hint="eastAsia" w:ascii="宋体" w:hAnsi="宋体" w:eastAsia="宋体" w:cs="宋体"/>
                <w:snapToGrid w:val="0"/>
                <w:color w:val="000000"/>
                <w:kern w:val="0"/>
                <w:sz w:val="21"/>
                <w:szCs w:val="21"/>
                <w:highlight w:val="none"/>
                <w:lang w:val="en-US" w:eastAsia="zh-CN" w:bidi="ar-SA"/>
              </w:rPr>
            </w:pPr>
            <w:r>
              <w:rPr>
                <w:rFonts w:hint="eastAsia" w:ascii="宋体" w:hAnsi="宋体" w:eastAsia="宋体" w:cs="宋体"/>
                <w:snapToGrid w:val="0"/>
                <w:color w:val="000000"/>
                <w:kern w:val="0"/>
                <w:sz w:val="21"/>
                <w:szCs w:val="21"/>
                <w:highlight w:val="none"/>
                <w:lang w:val="en-US" w:eastAsia="zh-CN" w:bidi="ar"/>
              </w:rPr>
              <w:t>主要产品</w:t>
            </w:r>
            <w:r>
              <w:rPr>
                <w:rFonts w:ascii="Calibri" w:hAnsi="Calibri" w:eastAsia="宋体" w:cs="Calibri"/>
                <w:snapToGrid w:val="0"/>
                <w:color w:val="000000"/>
                <w:kern w:val="0"/>
                <w:sz w:val="21"/>
                <w:szCs w:val="21"/>
                <w:highlight w:val="none"/>
                <w:lang w:val="en-US" w:eastAsia="zh-CN" w:bidi="ar"/>
              </w:rPr>
              <w:t>/</w:t>
            </w:r>
            <w:r>
              <w:rPr>
                <w:rFonts w:hint="eastAsia" w:ascii="宋体" w:hAnsi="宋体" w:eastAsia="宋体" w:cs="宋体"/>
                <w:snapToGrid w:val="0"/>
                <w:color w:val="000000"/>
                <w:kern w:val="0"/>
                <w:sz w:val="21"/>
                <w:szCs w:val="21"/>
                <w:highlight w:val="none"/>
                <w:lang w:val="en-US" w:eastAsia="zh-CN" w:bidi="ar"/>
              </w:rPr>
              <w:t>技术名称（规格型号）</w:t>
            </w:r>
          </w:p>
        </w:tc>
        <w:tc>
          <w:tcPr>
            <w:tcW w:w="1502" w:type="pct"/>
            <w:tcBorders>
              <w:top w:val="single" w:color="auto" w:sz="8" w:space="0"/>
              <w:left w:val="nil"/>
              <w:bottom w:val="single" w:color="auto" w:sz="8" w:space="0"/>
              <w:right w:val="single" w:color="auto" w:sz="8" w:space="0"/>
            </w:tcBorders>
            <w:shd w:val="clear" w:color="auto" w:fill="FFFFFF"/>
            <w:noWrap w:val="0"/>
            <w:tcMar>
              <w:top w:w="0" w:type="dxa"/>
              <w:left w:w="120" w:type="dxa"/>
              <w:bottom w:w="0" w:type="dxa"/>
              <w:right w:w="120" w:type="dxa"/>
            </w:tcMar>
            <w:vAlign w:val="center"/>
          </w:tcPr>
          <w:p w14:paraId="7541026D">
            <w:pPr>
              <w:widowControl/>
              <w:shd w:val="clear"/>
              <w:kinsoku w:val="0"/>
              <w:autoSpaceDE w:val="0"/>
              <w:autoSpaceDN w:val="0"/>
              <w:adjustRightInd w:val="0"/>
              <w:snapToGrid w:val="0"/>
              <w:jc w:val="center"/>
              <w:textAlignment w:val="baseline"/>
              <w:rPr>
                <w:rFonts w:hint="eastAsia" w:ascii="宋体" w:hAnsi="宋体" w:eastAsia="宋体" w:cs="宋体"/>
                <w:snapToGrid w:val="0"/>
                <w:color w:val="000000"/>
                <w:kern w:val="0"/>
                <w:sz w:val="21"/>
                <w:szCs w:val="21"/>
                <w:highlight w:val="none"/>
                <w:lang w:val="en-US" w:eastAsia="en-US" w:bidi="ar-SA"/>
              </w:rPr>
            </w:pPr>
            <w:r>
              <w:rPr>
                <w:rFonts w:hint="eastAsia" w:ascii="宋体" w:hAnsi="宋体" w:eastAsia="宋体" w:cs="宋体"/>
                <w:snapToGrid w:val="0"/>
                <w:color w:val="000000"/>
                <w:kern w:val="0"/>
                <w:sz w:val="21"/>
                <w:szCs w:val="21"/>
                <w:highlight w:val="none"/>
                <w:lang w:val="en-US" w:eastAsia="zh-CN" w:bidi="ar"/>
              </w:rPr>
              <w:t>本国产品</w:t>
            </w:r>
          </w:p>
        </w:tc>
        <w:tc>
          <w:tcPr>
            <w:tcW w:w="1881" w:type="pct"/>
            <w:tcBorders>
              <w:top w:val="single" w:color="auto" w:sz="8" w:space="0"/>
              <w:left w:val="nil"/>
              <w:bottom w:val="single" w:color="auto" w:sz="8" w:space="0"/>
              <w:right w:val="single" w:color="auto" w:sz="8" w:space="0"/>
            </w:tcBorders>
            <w:shd w:val="clear" w:color="auto" w:fill="FFFFFF"/>
            <w:noWrap w:val="0"/>
            <w:tcMar>
              <w:top w:w="0" w:type="dxa"/>
              <w:left w:w="120" w:type="dxa"/>
              <w:bottom w:w="0" w:type="dxa"/>
              <w:right w:w="120" w:type="dxa"/>
            </w:tcMar>
            <w:vAlign w:val="center"/>
          </w:tcPr>
          <w:p w14:paraId="5C2A9EFF">
            <w:pPr>
              <w:widowControl/>
              <w:shd w:val="clear"/>
              <w:kinsoku w:val="0"/>
              <w:autoSpaceDE w:val="0"/>
              <w:autoSpaceDN w:val="0"/>
              <w:adjustRightInd w:val="0"/>
              <w:snapToGrid w:val="0"/>
              <w:jc w:val="center"/>
              <w:textAlignment w:val="baseline"/>
              <w:rPr>
                <w:rFonts w:hint="eastAsia" w:ascii="宋体" w:hAnsi="宋体" w:eastAsia="宋体" w:cs="宋体"/>
                <w:snapToGrid w:val="0"/>
                <w:color w:val="000000"/>
                <w:kern w:val="0"/>
                <w:sz w:val="21"/>
                <w:szCs w:val="21"/>
                <w:highlight w:val="none"/>
                <w:lang w:val="en-US" w:eastAsia="zh-CN" w:bidi="ar-SA"/>
              </w:rPr>
            </w:pPr>
            <w:r>
              <w:rPr>
                <w:rFonts w:hint="eastAsia" w:ascii="宋体" w:hAnsi="宋体" w:eastAsia="宋体" w:cs="宋体"/>
                <w:snapToGrid w:val="0"/>
                <w:color w:val="000000"/>
                <w:kern w:val="0"/>
                <w:sz w:val="21"/>
                <w:szCs w:val="21"/>
                <w:highlight w:val="none"/>
                <w:lang w:val="en-US" w:eastAsia="zh-CN" w:bidi="ar"/>
              </w:rPr>
              <w:t>该产品</w:t>
            </w:r>
            <w:r>
              <w:rPr>
                <w:rFonts w:hint="eastAsia" w:ascii="宋体" w:hAnsi="宋体" w:eastAsia="宋体" w:cs="宋体"/>
                <w:snapToGrid w:val="0"/>
                <w:color w:val="000000"/>
                <w:kern w:val="0"/>
                <w:sz w:val="21"/>
                <w:szCs w:val="21"/>
                <w:highlight w:val="none"/>
                <w:lang w:val="en-US" w:eastAsia="zh" w:bidi="ar"/>
              </w:rPr>
              <w:t>成本</w:t>
            </w:r>
            <w:r>
              <w:rPr>
                <w:rFonts w:hint="eastAsia" w:ascii="宋体" w:hAnsi="宋体" w:eastAsia="宋体" w:cs="宋体"/>
                <w:snapToGrid w:val="0"/>
                <w:color w:val="000000"/>
                <w:kern w:val="0"/>
                <w:sz w:val="21"/>
                <w:szCs w:val="21"/>
                <w:highlight w:val="none"/>
                <w:lang w:val="en-US" w:eastAsia="zh-CN" w:bidi="ar"/>
              </w:rPr>
              <w:t>在产品总成本中占比（</w:t>
            </w:r>
            <w:r>
              <w:rPr>
                <w:rFonts w:ascii="Calibri" w:hAnsi="Calibri" w:eastAsia="宋体" w:cs="Calibri"/>
                <w:snapToGrid w:val="0"/>
                <w:color w:val="000000"/>
                <w:kern w:val="0"/>
                <w:sz w:val="21"/>
                <w:szCs w:val="21"/>
                <w:highlight w:val="none"/>
                <w:lang w:val="en-US" w:eastAsia="zh-CN" w:bidi="ar"/>
              </w:rPr>
              <w:t>%</w:t>
            </w:r>
            <w:r>
              <w:rPr>
                <w:rFonts w:hint="eastAsia" w:ascii="宋体" w:hAnsi="宋体" w:eastAsia="宋体" w:cs="宋体"/>
                <w:snapToGrid w:val="0"/>
                <w:color w:val="000000"/>
                <w:kern w:val="0"/>
                <w:sz w:val="21"/>
                <w:szCs w:val="21"/>
                <w:highlight w:val="none"/>
                <w:lang w:val="en-US" w:eastAsia="zh-CN" w:bidi="ar"/>
              </w:rPr>
              <w:t>）</w:t>
            </w:r>
          </w:p>
        </w:tc>
      </w:tr>
      <w:tr w14:paraId="08992BD1">
        <w:tblPrEx>
          <w:tblBorders>
            <w:top w:val="outset" w:color="auto" w:sz="2" w:space="0"/>
            <w:left w:val="outset" w:color="auto" w:sz="2" w:space="0"/>
            <w:bottom w:val="outset" w:color="auto" w:sz="2" w:space="0"/>
            <w:right w:val="outset" w:color="auto" w:sz="2" w:space="0"/>
            <w:insideH w:val="outset" w:color="auto" w:sz="6" w:space="0"/>
            <w:insideV w:val="outset" w:color="auto" w:sz="6" w:space="0"/>
          </w:tblBorders>
          <w:tblCellMar>
            <w:top w:w="15" w:type="dxa"/>
            <w:left w:w="15" w:type="dxa"/>
            <w:bottom w:w="15" w:type="dxa"/>
            <w:right w:w="15" w:type="dxa"/>
          </w:tblCellMar>
        </w:tblPrEx>
        <w:tc>
          <w:tcPr>
            <w:tcW w:w="430" w:type="pct"/>
            <w:tcBorders>
              <w:top w:val="nil"/>
              <w:left w:val="single" w:color="auto" w:sz="8" w:space="0"/>
              <w:bottom w:val="single" w:color="auto" w:sz="8" w:space="0"/>
              <w:right w:val="single" w:color="auto" w:sz="8" w:space="0"/>
            </w:tcBorders>
            <w:shd w:val="clear" w:color="auto" w:fill="FFFFFF"/>
            <w:noWrap w:val="0"/>
            <w:tcMar>
              <w:top w:w="0" w:type="dxa"/>
              <w:left w:w="120" w:type="dxa"/>
              <w:bottom w:w="0" w:type="dxa"/>
              <w:right w:w="120" w:type="dxa"/>
            </w:tcMar>
            <w:vAlign w:val="center"/>
          </w:tcPr>
          <w:p w14:paraId="1FD7F130">
            <w:pPr>
              <w:widowControl/>
              <w:shd w:val="clear"/>
              <w:kinsoku w:val="0"/>
              <w:autoSpaceDE w:val="0"/>
              <w:autoSpaceDN w:val="0"/>
              <w:adjustRightInd w:val="0"/>
              <w:snapToGrid w:val="0"/>
              <w:jc w:val="both"/>
              <w:textAlignment w:val="baseline"/>
              <w:rPr>
                <w:rFonts w:hint="eastAsia" w:ascii="宋体" w:hAnsi="宋体" w:eastAsia="宋体" w:cs="宋体"/>
                <w:snapToGrid w:val="0"/>
                <w:color w:val="000000"/>
                <w:kern w:val="0"/>
                <w:sz w:val="21"/>
                <w:szCs w:val="21"/>
                <w:highlight w:val="none"/>
                <w:lang w:val="en-US" w:eastAsia="en-US" w:bidi="ar-SA"/>
              </w:rPr>
            </w:pPr>
            <w:r>
              <w:rPr>
                <w:rFonts w:ascii="Calibri" w:hAnsi="Calibri" w:eastAsia="宋体" w:cs="Calibri"/>
                <w:snapToGrid w:val="0"/>
                <w:color w:val="000000"/>
                <w:kern w:val="0"/>
                <w:sz w:val="21"/>
                <w:szCs w:val="21"/>
                <w:highlight w:val="none"/>
                <w:lang w:val="en-US" w:eastAsia="zh-CN" w:bidi="ar"/>
              </w:rPr>
              <w:t>1</w:t>
            </w:r>
          </w:p>
        </w:tc>
        <w:tc>
          <w:tcPr>
            <w:tcW w:w="1186" w:type="pct"/>
            <w:tcBorders>
              <w:top w:val="nil"/>
              <w:left w:val="nil"/>
              <w:bottom w:val="single" w:color="auto" w:sz="8" w:space="0"/>
              <w:right w:val="single" w:color="auto" w:sz="8" w:space="0"/>
            </w:tcBorders>
            <w:shd w:val="clear" w:color="auto" w:fill="FFFFFF"/>
            <w:noWrap w:val="0"/>
            <w:tcMar>
              <w:top w:w="0" w:type="dxa"/>
              <w:left w:w="120" w:type="dxa"/>
              <w:bottom w:w="0" w:type="dxa"/>
              <w:right w:w="120" w:type="dxa"/>
            </w:tcMar>
            <w:vAlign w:val="center"/>
          </w:tcPr>
          <w:p w14:paraId="64F9E7E7">
            <w:pPr>
              <w:widowControl/>
              <w:shd w:val="clear"/>
              <w:kinsoku w:val="0"/>
              <w:autoSpaceDE w:val="0"/>
              <w:autoSpaceDN w:val="0"/>
              <w:adjustRightInd w:val="0"/>
              <w:snapToGrid w:val="0"/>
              <w:jc w:val="both"/>
              <w:textAlignment w:val="baseline"/>
              <w:rPr>
                <w:rFonts w:hint="eastAsia" w:ascii="宋体" w:hAnsi="宋体" w:eastAsia="宋体" w:cs="宋体"/>
                <w:snapToGrid w:val="0"/>
                <w:color w:val="000000"/>
                <w:kern w:val="0"/>
                <w:sz w:val="21"/>
                <w:szCs w:val="21"/>
                <w:highlight w:val="none"/>
                <w:lang w:val="en-US" w:eastAsia="en-US" w:bidi="ar-SA"/>
              </w:rPr>
            </w:pPr>
          </w:p>
        </w:tc>
        <w:tc>
          <w:tcPr>
            <w:tcW w:w="1502" w:type="pct"/>
            <w:tcBorders>
              <w:top w:val="nil"/>
              <w:left w:val="nil"/>
              <w:bottom w:val="single" w:color="auto" w:sz="8" w:space="0"/>
              <w:right w:val="single" w:color="auto" w:sz="8" w:space="0"/>
            </w:tcBorders>
            <w:shd w:val="clear" w:color="auto" w:fill="FFFFFF"/>
            <w:noWrap w:val="0"/>
            <w:tcMar>
              <w:top w:w="0" w:type="dxa"/>
              <w:left w:w="120" w:type="dxa"/>
              <w:bottom w:w="0" w:type="dxa"/>
              <w:right w:w="120" w:type="dxa"/>
            </w:tcMar>
            <w:vAlign w:val="center"/>
          </w:tcPr>
          <w:p w14:paraId="2178B1DA">
            <w:pPr>
              <w:widowControl/>
              <w:shd w:val="clear"/>
              <w:kinsoku w:val="0"/>
              <w:autoSpaceDE w:val="0"/>
              <w:autoSpaceDN w:val="0"/>
              <w:adjustRightInd w:val="0"/>
              <w:snapToGrid w:val="0"/>
              <w:jc w:val="both"/>
              <w:textAlignment w:val="baseline"/>
              <w:rPr>
                <w:rFonts w:hint="default" w:ascii="宋体" w:hAnsi="宋体" w:eastAsia="宋体" w:cs="宋体"/>
                <w:snapToGrid w:val="0"/>
                <w:color w:val="000000"/>
                <w:kern w:val="0"/>
                <w:sz w:val="21"/>
                <w:szCs w:val="21"/>
                <w:highlight w:val="none"/>
                <w:lang w:val="en-US" w:eastAsia="zh-CN" w:bidi="ar-SA"/>
              </w:rPr>
            </w:pPr>
            <w:r>
              <w:rPr>
                <w:rFonts w:hint="eastAsia" w:ascii="宋体" w:hAnsi="宋体" w:eastAsia="宋体" w:cs="宋体"/>
                <w:snapToGrid w:val="0"/>
                <w:color w:val="000000"/>
                <w:kern w:val="0"/>
                <w:sz w:val="21"/>
                <w:szCs w:val="21"/>
                <w:highlight w:val="none"/>
                <w:lang w:val="en-US" w:eastAsia="zh" w:bidi="ar-SA"/>
              </w:rPr>
              <w:t>是</w:t>
            </w:r>
            <w:r>
              <w:rPr>
                <w:rFonts w:hint="eastAsia" w:ascii="宋体" w:hAnsi="宋体" w:eastAsia="宋体" w:cs="宋体"/>
                <w:snapToGrid w:val="0"/>
                <w:color w:val="000000"/>
                <w:kern w:val="0"/>
                <w:sz w:val="21"/>
                <w:szCs w:val="21"/>
                <w:highlight w:val="none"/>
                <w:lang w:val="en-US" w:eastAsia="zh-CN" w:bidi="ar-SA"/>
              </w:rPr>
              <w:t>/否（根据实际情况选择）</w:t>
            </w:r>
          </w:p>
        </w:tc>
        <w:tc>
          <w:tcPr>
            <w:tcW w:w="1881" w:type="pct"/>
            <w:tcBorders>
              <w:top w:val="nil"/>
              <w:left w:val="nil"/>
              <w:bottom w:val="single" w:color="auto" w:sz="8" w:space="0"/>
              <w:right w:val="single" w:color="auto" w:sz="8" w:space="0"/>
            </w:tcBorders>
            <w:shd w:val="clear" w:color="auto" w:fill="FFFFFF"/>
            <w:noWrap w:val="0"/>
            <w:tcMar>
              <w:top w:w="0" w:type="dxa"/>
              <w:left w:w="120" w:type="dxa"/>
              <w:bottom w:w="0" w:type="dxa"/>
              <w:right w:w="120" w:type="dxa"/>
            </w:tcMar>
            <w:vAlign w:val="center"/>
          </w:tcPr>
          <w:p w14:paraId="44A06AF1">
            <w:pPr>
              <w:widowControl/>
              <w:shd w:val="clear"/>
              <w:kinsoku w:val="0"/>
              <w:autoSpaceDE w:val="0"/>
              <w:autoSpaceDN w:val="0"/>
              <w:adjustRightInd w:val="0"/>
              <w:snapToGrid w:val="0"/>
              <w:jc w:val="both"/>
              <w:textAlignment w:val="baseline"/>
              <w:rPr>
                <w:rFonts w:ascii="宋体" w:hAnsi="宋体" w:eastAsia="宋体" w:cs="宋体"/>
                <w:snapToGrid w:val="0"/>
                <w:color w:val="000000"/>
                <w:kern w:val="0"/>
                <w:sz w:val="21"/>
                <w:szCs w:val="21"/>
                <w:highlight w:val="none"/>
                <w:lang w:val="en-US" w:eastAsia="zh-CN" w:bidi="ar-SA"/>
              </w:rPr>
            </w:pPr>
            <w:r>
              <w:rPr>
                <w:rFonts w:hint="eastAsia" w:ascii="宋体" w:hAnsi="宋体" w:eastAsia="宋体" w:cs="宋体"/>
                <w:snapToGrid w:val="0"/>
                <w:color w:val="000000"/>
                <w:kern w:val="0"/>
                <w:sz w:val="21"/>
                <w:szCs w:val="21"/>
                <w:highlight w:val="none"/>
                <w:lang w:val="en-US" w:eastAsia="zh-CN" w:bidi="ar-SA"/>
              </w:rPr>
              <w:t>XX</w:t>
            </w:r>
          </w:p>
        </w:tc>
      </w:tr>
      <w:tr w14:paraId="00CFCD44">
        <w:tblPrEx>
          <w:tblBorders>
            <w:top w:val="outset" w:color="auto" w:sz="2" w:space="0"/>
            <w:left w:val="outset" w:color="auto" w:sz="2" w:space="0"/>
            <w:bottom w:val="outset" w:color="auto" w:sz="2" w:space="0"/>
            <w:right w:val="outset" w:color="auto" w:sz="2" w:space="0"/>
            <w:insideH w:val="outset" w:color="auto" w:sz="6" w:space="0"/>
            <w:insideV w:val="outset" w:color="auto" w:sz="6" w:space="0"/>
          </w:tblBorders>
          <w:tblCellMar>
            <w:top w:w="15" w:type="dxa"/>
            <w:left w:w="15" w:type="dxa"/>
            <w:bottom w:w="15" w:type="dxa"/>
            <w:right w:w="15" w:type="dxa"/>
          </w:tblCellMar>
        </w:tblPrEx>
        <w:tc>
          <w:tcPr>
            <w:tcW w:w="430" w:type="pct"/>
            <w:tcBorders>
              <w:top w:val="nil"/>
              <w:left w:val="single" w:color="auto" w:sz="8" w:space="0"/>
              <w:bottom w:val="single" w:color="auto" w:sz="8" w:space="0"/>
              <w:right w:val="single" w:color="auto" w:sz="8" w:space="0"/>
            </w:tcBorders>
            <w:shd w:val="clear" w:color="auto" w:fill="FFFFFF"/>
            <w:noWrap w:val="0"/>
            <w:tcMar>
              <w:top w:w="0" w:type="dxa"/>
              <w:left w:w="120" w:type="dxa"/>
              <w:bottom w:w="0" w:type="dxa"/>
              <w:right w:w="120" w:type="dxa"/>
            </w:tcMar>
            <w:vAlign w:val="center"/>
          </w:tcPr>
          <w:p w14:paraId="794BA15E">
            <w:pPr>
              <w:widowControl/>
              <w:shd w:val="clear"/>
              <w:kinsoku w:val="0"/>
              <w:autoSpaceDE w:val="0"/>
              <w:autoSpaceDN w:val="0"/>
              <w:adjustRightInd w:val="0"/>
              <w:snapToGrid w:val="0"/>
              <w:jc w:val="both"/>
              <w:textAlignment w:val="baseline"/>
              <w:rPr>
                <w:rFonts w:hint="eastAsia" w:ascii="宋体" w:hAnsi="宋体" w:eastAsia="宋体" w:cs="宋体"/>
                <w:snapToGrid w:val="0"/>
                <w:color w:val="000000"/>
                <w:kern w:val="0"/>
                <w:sz w:val="21"/>
                <w:szCs w:val="21"/>
                <w:highlight w:val="none"/>
                <w:lang w:val="en-US" w:eastAsia="en-US" w:bidi="ar-SA"/>
              </w:rPr>
            </w:pPr>
            <w:r>
              <w:rPr>
                <w:rFonts w:ascii="Calibri" w:hAnsi="Calibri" w:eastAsia="宋体" w:cs="Calibri"/>
                <w:snapToGrid w:val="0"/>
                <w:color w:val="000000"/>
                <w:kern w:val="0"/>
                <w:sz w:val="21"/>
                <w:szCs w:val="21"/>
                <w:highlight w:val="none"/>
                <w:lang w:val="en-US" w:eastAsia="zh-CN" w:bidi="ar"/>
              </w:rPr>
              <w:t>2</w:t>
            </w:r>
          </w:p>
        </w:tc>
        <w:tc>
          <w:tcPr>
            <w:tcW w:w="1186" w:type="pct"/>
            <w:tcBorders>
              <w:top w:val="nil"/>
              <w:left w:val="nil"/>
              <w:bottom w:val="single" w:color="auto" w:sz="8" w:space="0"/>
              <w:right w:val="single" w:color="auto" w:sz="8" w:space="0"/>
            </w:tcBorders>
            <w:shd w:val="clear" w:color="auto" w:fill="FFFFFF"/>
            <w:noWrap w:val="0"/>
            <w:tcMar>
              <w:top w:w="0" w:type="dxa"/>
              <w:left w:w="120" w:type="dxa"/>
              <w:bottom w:w="0" w:type="dxa"/>
              <w:right w:w="120" w:type="dxa"/>
            </w:tcMar>
            <w:vAlign w:val="center"/>
          </w:tcPr>
          <w:p w14:paraId="458E1FFA">
            <w:pPr>
              <w:widowControl/>
              <w:shd w:val="clear"/>
              <w:kinsoku w:val="0"/>
              <w:autoSpaceDE w:val="0"/>
              <w:autoSpaceDN w:val="0"/>
              <w:adjustRightInd w:val="0"/>
              <w:snapToGrid w:val="0"/>
              <w:jc w:val="both"/>
              <w:textAlignment w:val="baseline"/>
              <w:rPr>
                <w:rFonts w:hint="eastAsia" w:ascii="宋体" w:hAnsi="宋体" w:eastAsia="宋体" w:cs="宋体"/>
                <w:snapToGrid w:val="0"/>
                <w:color w:val="000000"/>
                <w:kern w:val="0"/>
                <w:sz w:val="21"/>
                <w:szCs w:val="21"/>
                <w:highlight w:val="none"/>
                <w:lang w:val="en-US" w:eastAsia="en-US" w:bidi="ar-SA"/>
              </w:rPr>
            </w:pPr>
          </w:p>
        </w:tc>
        <w:tc>
          <w:tcPr>
            <w:tcW w:w="1502" w:type="pct"/>
            <w:tcBorders>
              <w:top w:val="nil"/>
              <w:left w:val="nil"/>
              <w:bottom w:val="single" w:color="auto" w:sz="8" w:space="0"/>
              <w:right w:val="single" w:color="auto" w:sz="8" w:space="0"/>
            </w:tcBorders>
            <w:shd w:val="clear" w:color="auto" w:fill="FFFFFF"/>
            <w:noWrap w:val="0"/>
            <w:tcMar>
              <w:top w:w="0" w:type="dxa"/>
              <w:left w:w="120" w:type="dxa"/>
              <w:bottom w:w="0" w:type="dxa"/>
              <w:right w:w="120" w:type="dxa"/>
            </w:tcMar>
            <w:vAlign w:val="center"/>
          </w:tcPr>
          <w:p w14:paraId="67C8D827">
            <w:pPr>
              <w:widowControl/>
              <w:shd w:val="clear"/>
              <w:kinsoku w:val="0"/>
              <w:autoSpaceDE w:val="0"/>
              <w:autoSpaceDN w:val="0"/>
              <w:adjustRightInd w:val="0"/>
              <w:snapToGrid w:val="0"/>
              <w:jc w:val="both"/>
              <w:textAlignment w:val="baseline"/>
              <w:rPr>
                <w:rFonts w:hint="default" w:ascii="宋体" w:hAnsi="宋体" w:eastAsia="宋体" w:cs="宋体"/>
                <w:snapToGrid w:val="0"/>
                <w:color w:val="000000"/>
                <w:kern w:val="0"/>
                <w:sz w:val="21"/>
                <w:szCs w:val="21"/>
                <w:highlight w:val="none"/>
                <w:lang w:val="en-US" w:eastAsia="zh-CN" w:bidi="ar-SA"/>
              </w:rPr>
            </w:pPr>
            <w:r>
              <w:rPr>
                <w:rFonts w:hint="eastAsia" w:ascii="宋体" w:hAnsi="宋体" w:eastAsia="宋体" w:cs="宋体"/>
                <w:snapToGrid w:val="0"/>
                <w:color w:val="000000"/>
                <w:kern w:val="0"/>
                <w:sz w:val="21"/>
                <w:szCs w:val="21"/>
                <w:highlight w:val="none"/>
                <w:lang w:val="en-US" w:eastAsia="zh-CN" w:bidi="ar-SA"/>
              </w:rPr>
              <w:t>...</w:t>
            </w:r>
          </w:p>
        </w:tc>
        <w:tc>
          <w:tcPr>
            <w:tcW w:w="1881" w:type="pct"/>
            <w:tcBorders>
              <w:top w:val="nil"/>
              <w:left w:val="nil"/>
              <w:bottom w:val="single" w:color="auto" w:sz="8" w:space="0"/>
              <w:right w:val="single" w:color="auto" w:sz="8" w:space="0"/>
            </w:tcBorders>
            <w:shd w:val="clear" w:color="auto" w:fill="FFFFFF"/>
            <w:noWrap w:val="0"/>
            <w:tcMar>
              <w:top w:w="0" w:type="dxa"/>
              <w:left w:w="120" w:type="dxa"/>
              <w:bottom w:w="0" w:type="dxa"/>
              <w:right w:w="120" w:type="dxa"/>
            </w:tcMar>
            <w:vAlign w:val="center"/>
          </w:tcPr>
          <w:p w14:paraId="52BBAD2F">
            <w:pPr>
              <w:widowControl/>
              <w:shd w:val="clear"/>
              <w:kinsoku w:val="0"/>
              <w:autoSpaceDE w:val="0"/>
              <w:autoSpaceDN w:val="0"/>
              <w:adjustRightInd w:val="0"/>
              <w:snapToGrid w:val="0"/>
              <w:jc w:val="both"/>
              <w:textAlignment w:val="baseline"/>
              <w:rPr>
                <w:rFonts w:ascii="宋体" w:hAnsi="宋体" w:eastAsia="宋体" w:cs="宋体"/>
                <w:snapToGrid w:val="0"/>
                <w:color w:val="000000"/>
                <w:kern w:val="0"/>
                <w:sz w:val="21"/>
                <w:szCs w:val="21"/>
                <w:highlight w:val="none"/>
                <w:lang w:val="en-US" w:eastAsia="zh-CN" w:bidi="ar-SA"/>
              </w:rPr>
            </w:pPr>
            <w:r>
              <w:rPr>
                <w:rFonts w:hint="eastAsia" w:ascii="宋体" w:hAnsi="宋体" w:eastAsia="宋体" w:cs="宋体"/>
                <w:snapToGrid w:val="0"/>
                <w:color w:val="000000"/>
                <w:kern w:val="0"/>
                <w:sz w:val="21"/>
                <w:szCs w:val="21"/>
                <w:highlight w:val="none"/>
                <w:lang w:val="en-US" w:eastAsia="zh-CN" w:bidi="ar-SA"/>
              </w:rPr>
              <w:t>XX</w:t>
            </w:r>
          </w:p>
        </w:tc>
      </w:tr>
      <w:tr w14:paraId="358C81EE">
        <w:tblPrEx>
          <w:tblBorders>
            <w:top w:val="outset" w:color="auto" w:sz="2" w:space="0"/>
            <w:left w:val="outset" w:color="auto" w:sz="2" w:space="0"/>
            <w:bottom w:val="outset" w:color="auto" w:sz="2" w:space="0"/>
            <w:right w:val="outset" w:color="auto" w:sz="2" w:space="0"/>
            <w:insideH w:val="outset" w:color="auto" w:sz="6" w:space="0"/>
            <w:insideV w:val="outset" w:color="auto" w:sz="6" w:space="0"/>
          </w:tblBorders>
          <w:tblCellMar>
            <w:top w:w="15" w:type="dxa"/>
            <w:left w:w="15" w:type="dxa"/>
            <w:bottom w:w="15" w:type="dxa"/>
            <w:right w:w="15" w:type="dxa"/>
          </w:tblCellMar>
        </w:tblPrEx>
        <w:tc>
          <w:tcPr>
            <w:tcW w:w="430" w:type="pct"/>
            <w:tcBorders>
              <w:top w:val="nil"/>
              <w:left w:val="single" w:color="auto" w:sz="8" w:space="0"/>
              <w:bottom w:val="single" w:color="auto" w:sz="8" w:space="0"/>
              <w:right w:val="single" w:color="auto" w:sz="8" w:space="0"/>
            </w:tcBorders>
            <w:shd w:val="clear" w:color="auto" w:fill="FFFFFF"/>
            <w:noWrap w:val="0"/>
            <w:tcMar>
              <w:top w:w="0" w:type="dxa"/>
              <w:left w:w="120" w:type="dxa"/>
              <w:bottom w:w="0" w:type="dxa"/>
              <w:right w:w="120" w:type="dxa"/>
            </w:tcMar>
            <w:vAlign w:val="center"/>
          </w:tcPr>
          <w:p w14:paraId="56A3057D">
            <w:pPr>
              <w:widowControl/>
              <w:shd w:val="clear"/>
              <w:kinsoku w:val="0"/>
              <w:autoSpaceDE w:val="0"/>
              <w:autoSpaceDN w:val="0"/>
              <w:adjustRightInd w:val="0"/>
              <w:snapToGrid w:val="0"/>
              <w:jc w:val="both"/>
              <w:textAlignment w:val="baseline"/>
              <w:rPr>
                <w:rFonts w:hint="eastAsia" w:ascii="宋体" w:hAnsi="宋体" w:eastAsia="宋体" w:cs="宋体"/>
                <w:snapToGrid w:val="0"/>
                <w:color w:val="000000"/>
                <w:kern w:val="0"/>
                <w:sz w:val="21"/>
                <w:szCs w:val="21"/>
                <w:highlight w:val="none"/>
                <w:lang w:val="en-US" w:eastAsia="en-US" w:bidi="ar-SA"/>
              </w:rPr>
            </w:pPr>
            <w:r>
              <w:rPr>
                <w:rFonts w:ascii="Calibri" w:hAnsi="Calibri" w:eastAsia="宋体" w:cs="Calibri"/>
                <w:snapToGrid w:val="0"/>
                <w:color w:val="000000"/>
                <w:kern w:val="0"/>
                <w:sz w:val="21"/>
                <w:szCs w:val="21"/>
                <w:highlight w:val="none"/>
                <w:lang w:val="en-US" w:eastAsia="zh-CN" w:bidi="ar"/>
              </w:rPr>
              <w:t>3</w:t>
            </w:r>
          </w:p>
        </w:tc>
        <w:tc>
          <w:tcPr>
            <w:tcW w:w="1186" w:type="pct"/>
            <w:tcBorders>
              <w:top w:val="nil"/>
              <w:left w:val="nil"/>
              <w:bottom w:val="single" w:color="auto" w:sz="8" w:space="0"/>
              <w:right w:val="single" w:color="auto" w:sz="8" w:space="0"/>
            </w:tcBorders>
            <w:shd w:val="clear" w:color="auto" w:fill="FFFFFF"/>
            <w:noWrap w:val="0"/>
            <w:tcMar>
              <w:top w:w="0" w:type="dxa"/>
              <w:left w:w="120" w:type="dxa"/>
              <w:bottom w:w="0" w:type="dxa"/>
              <w:right w:w="120" w:type="dxa"/>
            </w:tcMar>
            <w:vAlign w:val="center"/>
          </w:tcPr>
          <w:p w14:paraId="291B7D90">
            <w:pPr>
              <w:widowControl/>
              <w:shd w:val="clear"/>
              <w:kinsoku w:val="0"/>
              <w:autoSpaceDE w:val="0"/>
              <w:autoSpaceDN w:val="0"/>
              <w:adjustRightInd w:val="0"/>
              <w:snapToGrid w:val="0"/>
              <w:jc w:val="both"/>
              <w:textAlignment w:val="baseline"/>
              <w:rPr>
                <w:rFonts w:hint="eastAsia" w:ascii="宋体" w:hAnsi="宋体" w:eastAsia="宋体" w:cs="宋体"/>
                <w:snapToGrid w:val="0"/>
                <w:color w:val="000000"/>
                <w:kern w:val="0"/>
                <w:sz w:val="21"/>
                <w:szCs w:val="21"/>
                <w:highlight w:val="none"/>
                <w:lang w:val="en-US" w:eastAsia="en-US" w:bidi="ar-SA"/>
              </w:rPr>
            </w:pPr>
          </w:p>
        </w:tc>
        <w:tc>
          <w:tcPr>
            <w:tcW w:w="1502" w:type="pct"/>
            <w:tcBorders>
              <w:top w:val="nil"/>
              <w:left w:val="nil"/>
              <w:bottom w:val="single" w:color="auto" w:sz="8" w:space="0"/>
              <w:right w:val="single" w:color="auto" w:sz="8" w:space="0"/>
            </w:tcBorders>
            <w:shd w:val="clear" w:color="auto" w:fill="FFFFFF"/>
            <w:noWrap w:val="0"/>
            <w:tcMar>
              <w:top w:w="0" w:type="dxa"/>
              <w:left w:w="120" w:type="dxa"/>
              <w:bottom w:w="0" w:type="dxa"/>
              <w:right w:w="120" w:type="dxa"/>
            </w:tcMar>
            <w:vAlign w:val="center"/>
          </w:tcPr>
          <w:p w14:paraId="3BCDBC30">
            <w:pPr>
              <w:widowControl/>
              <w:shd w:val="clear"/>
              <w:kinsoku w:val="0"/>
              <w:autoSpaceDE w:val="0"/>
              <w:autoSpaceDN w:val="0"/>
              <w:adjustRightInd w:val="0"/>
              <w:snapToGrid w:val="0"/>
              <w:jc w:val="both"/>
              <w:textAlignment w:val="baseline"/>
              <w:rPr>
                <w:rFonts w:hint="default" w:ascii="宋体" w:hAnsi="宋体" w:eastAsia="宋体" w:cs="宋体"/>
                <w:snapToGrid w:val="0"/>
                <w:color w:val="000000"/>
                <w:kern w:val="0"/>
                <w:sz w:val="21"/>
                <w:szCs w:val="21"/>
                <w:highlight w:val="none"/>
                <w:lang w:val="en-US" w:eastAsia="zh-CN" w:bidi="ar-SA"/>
              </w:rPr>
            </w:pPr>
            <w:r>
              <w:rPr>
                <w:rFonts w:hint="eastAsia" w:ascii="宋体" w:hAnsi="宋体" w:eastAsia="宋体" w:cs="宋体"/>
                <w:snapToGrid w:val="0"/>
                <w:color w:val="000000"/>
                <w:kern w:val="0"/>
                <w:sz w:val="21"/>
                <w:szCs w:val="21"/>
                <w:highlight w:val="none"/>
                <w:lang w:val="en-US" w:eastAsia="zh-CN" w:bidi="ar-SA"/>
              </w:rPr>
              <w:t>...</w:t>
            </w:r>
          </w:p>
        </w:tc>
        <w:tc>
          <w:tcPr>
            <w:tcW w:w="1881" w:type="pct"/>
            <w:tcBorders>
              <w:top w:val="nil"/>
              <w:left w:val="nil"/>
              <w:bottom w:val="single" w:color="auto" w:sz="8" w:space="0"/>
              <w:right w:val="single" w:color="auto" w:sz="8" w:space="0"/>
            </w:tcBorders>
            <w:shd w:val="clear" w:color="auto" w:fill="FFFFFF"/>
            <w:noWrap w:val="0"/>
            <w:tcMar>
              <w:top w:w="0" w:type="dxa"/>
              <w:left w:w="120" w:type="dxa"/>
              <w:bottom w:w="0" w:type="dxa"/>
              <w:right w:w="120" w:type="dxa"/>
            </w:tcMar>
            <w:vAlign w:val="center"/>
          </w:tcPr>
          <w:p w14:paraId="2573F5E1">
            <w:pPr>
              <w:widowControl/>
              <w:shd w:val="clear"/>
              <w:kinsoku w:val="0"/>
              <w:autoSpaceDE w:val="0"/>
              <w:autoSpaceDN w:val="0"/>
              <w:adjustRightInd w:val="0"/>
              <w:snapToGrid w:val="0"/>
              <w:jc w:val="both"/>
              <w:textAlignment w:val="baseline"/>
              <w:rPr>
                <w:rFonts w:ascii="宋体" w:hAnsi="宋体" w:eastAsia="宋体" w:cs="宋体"/>
                <w:snapToGrid w:val="0"/>
                <w:color w:val="000000"/>
                <w:kern w:val="0"/>
                <w:sz w:val="21"/>
                <w:szCs w:val="21"/>
                <w:highlight w:val="none"/>
                <w:lang w:val="en-US" w:eastAsia="zh-CN" w:bidi="ar-SA"/>
              </w:rPr>
            </w:pPr>
            <w:r>
              <w:rPr>
                <w:rFonts w:hint="eastAsia" w:ascii="宋体" w:hAnsi="宋体" w:eastAsia="宋体" w:cs="宋体"/>
                <w:snapToGrid w:val="0"/>
                <w:color w:val="000000"/>
                <w:kern w:val="0"/>
                <w:sz w:val="21"/>
                <w:szCs w:val="21"/>
                <w:highlight w:val="none"/>
                <w:lang w:val="en-US" w:eastAsia="zh-CN" w:bidi="ar-SA"/>
              </w:rPr>
              <w:t>XX</w:t>
            </w:r>
          </w:p>
        </w:tc>
      </w:tr>
      <w:tr w14:paraId="138AD60A">
        <w:tblPrEx>
          <w:tblBorders>
            <w:top w:val="outset" w:color="auto" w:sz="2" w:space="0"/>
            <w:left w:val="outset" w:color="auto" w:sz="2" w:space="0"/>
            <w:bottom w:val="outset" w:color="auto" w:sz="2" w:space="0"/>
            <w:right w:val="outset" w:color="auto" w:sz="2" w:space="0"/>
            <w:insideH w:val="outset" w:color="auto" w:sz="6" w:space="0"/>
            <w:insideV w:val="outset" w:color="auto" w:sz="6" w:space="0"/>
          </w:tblBorders>
          <w:tblCellMar>
            <w:top w:w="15" w:type="dxa"/>
            <w:left w:w="15" w:type="dxa"/>
            <w:bottom w:w="15" w:type="dxa"/>
            <w:right w:w="15" w:type="dxa"/>
          </w:tblCellMar>
        </w:tblPrEx>
        <w:tc>
          <w:tcPr>
            <w:tcW w:w="3118" w:type="pct"/>
            <w:gridSpan w:val="3"/>
            <w:tcBorders>
              <w:top w:val="nil"/>
              <w:left w:val="single" w:color="auto" w:sz="8" w:space="0"/>
              <w:bottom w:val="single" w:color="auto" w:sz="8" w:space="0"/>
              <w:right w:val="single" w:color="auto" w:sz="8" w:space="0"/>
            </w:tcBorders>
            <w:shd w:val="clear" w:color="auto" w:fill="FFFFFF"/>
            <w:noWrap w:val="0"/>
            <w:tcMar>
              <w:top w:w="0" w:type="dxa"/>
              <w:left w:w="120" w:type="dxa"/>
              <w:bottom w:w="0" w:type="dxa"/>
              <w:right w:w="120" w:type="dxa"/>
            </w:tcMar>
            <w:vAlign w:val="center"/>
          </w:tcPr>
          <w:p w14:paraId="4B0CCD81">
            <w:pPr>
              <w:widowControl/>
              <w:shd w:val="clear"/>
              <w:kinsoku w:val="0"/>
              <w:autoSpaceDE w:val="0"/>
              <w:autoSpaceDN w:val="0"/>
              <w:adjustRightInd w:val="0"/>
              <w:snapToGrid w:val="0"/>
              <w:jc w:val="both"/>
              <w:textAlignment w:val="baseline"/>
              <w:rPr>
                <w:rFonts w:hint="eastAsia" w:ascii="宋体" w:hAnsi="宋体" w:eastAsia="宋体" w:cs="宋体"/>
                <w:snapToGrid w:val="0"/>
                <w:color w:val="000000"/>
                <w:kern w:val="0"/>
                <w:sz w:val="21"/>
                <w:szCs w:val="21"/>
                <w:highlight w:val="none"/>
                <w:lang w:val="en-US" w:eastAsia="zh-CN" w:bidi="ar-SA"/>
              </w:rPr>
            </w:pPr>
            <w:r>
              <w:rPr>
                <w:rFonts w:hint="eastAsia" w:ascii="宋体" w:hAnsi="宋体" w:eastAsia="宋体" w:cs="宋体"/>
                <w:snapToGrid w:val="0"/>
                <w:color w:val="000000"/>
                <w:kern w:val="0"/>
                <w:sz w:val="21"/>
                <w:szCs w:val="21"/>
                <w:highlight w:val="none"/>
                <w:lang w:val="en-US" w:eastAsia="zh-CN" w:bidi="ar"/>
              </w:rPr>
              <w:t>本国</w:t>
            </w:r>
            <w:r>
              <w:rPr>
                <w:rFonts w:hint="eastAsia" w:ascii="宋体" w:hAnsi="宋体" w:eastAsia="宋体" w:cs="宋体"/>
                <w:snapToGrid w:val="0"/>
                <w:color w:val="000000"/>
                <w:kern w:val="0"/>
                <w:sz w:val="21"/>
                <w:szCs w:val="21"/>
                <w:highlight w:val="none"/>
                <w:lang w:val="en-US" w:eastAsia="zh" w:bidi="ar"/>
              </w:rPr>
              <w:t>产品</w:t>
            </w:r>
            <w:r>
              <w:rPr>
                <w:rFonts w:hint="eastAsia" w:ascii="宋体" w:hAnsi="宋体" w:eastAsia="宋体" w:cs="宋体"/>
                <w:snapToGrid w:val="0"/>
                <w:color w:val="000000"/>
                <w:kern w:val="0"/>
                <w:sz w:val="21"/>
                <w:szCs w:val="21"/>
                <w:highlight w:val="none"/>
                <w:lang w:val="en-US" w:eastAsia="zh-CN" w:bidi="ar"/>
              </w:rPr>
              <w:t>在产品总成本中占比合计</w:t>
            </w:r>
          </w:p>
        </w:tc>
        <w:tc>
          <w:tcPr>
            <w:tcW w:w="1881" w:type="pct"/>
            <w:tcBorders>
              <w:top w:val="nil"/>
              <w:left w:val="nil"/>
              <w:bottom w:val="single" w:color="auto" w:sz="8" w:space="0"/>
              <w:right w:val="single" w:color="auto" w:sz="8" w:space="0"/>
            </w:tcBorders>
            <w:shd w:val="clear" w:color="auto" w:fill="FFFFFF"/>
            <w:noWrap w:val="0"/>
            <w:tcMar>
              <w:top w:w="0" w:type="dxa"/>
              <w:left w:w="120" w:type="dxa"/>
              <w:bottom w:w="0" w:type="dxa"/>
              <w:right w:w="120" w:type="dxa"/>
            </w:tcMar>
            <w:vAlign w:val="center"/>
          </w:tcPr>
          <w:p w14:paraId="6C539D5E">
            <w:pPr>
              <w:widowControl/>
              <w:shd w:val="clear"/>
              <w:kinsoku w:val="0"/>
              <w:autoSpaceDE w:val="0"/>
              <w:autoSpaceDN w:val="0"/>
              <w:adjustRightInd w:val="0"/>
              <w:snapToGrid w:val="0"/>
              <w:jc w:val="both"/>
              <w:textAlignment w:val="baseline"/>
              <w:rPr>
                <w:rFonts w:hint="eastAsia" w:ascii="宋体" w:hAnsi="宋体" w:eastAsia="宋体" w:cs="宋体"/>
                <w:snapToGrid w:val="0"/>
                <w:color w:val="000000"/>
                <w:kern w:val="0"/>
                <w:sz w:val="21"/>
                <w:szCs w:val="21"/>
                <w:highlight w:val="none"/>
                <w:lang w:val="en-US" w:eastAsia="zh" w:bidi="ar-SA"/>
              </w:rPr>
            </w:pPr>
            <w:r>
              <w:rPr>
                <w:rFonts w:hint="eastAsia" w:ascii="宋体" w:hAnsi="宋体" w:eastAsia="宋体" w:cs="宋体"/>
                <w:snapToGrid w:val="0"/>
                <w:color w:val="000000"/>
                <w:kern w:val="0"/>
                <w:sz w:val="21"/>
                <w:szCs w:val="21"/>
                <w:highlight w:val="none"/>
                <w:lang w:val="en-US" w:eastAsia="zh-CN" w:bidi="ar-SA"/>
              </w:rPr>
              <w:t>XX</w:t>
            </w:r>
          </w:p>
        </w:tc>
      </w:tr>
    </w:tbl>
    <w:p w14:paraId="45BA99CC">
      <w:pPr>
        <w:widowControl/>
        <w:shd w:val="clear"/>
        <w:kinsoku w:val="0"/>
        <w:autoSpaceDE w:val="0"/>
        <w:autoSpaceDN w:val="0"/>
        <w:adjustRightInd w:val="0"/>
        <w:snapToGrid w:val="0"/>
        <w:jc w:val="both"/>
        <w:textAlignment w:val="baseline"/>
        <w:rPr>
          <w:rFonts w:ascii="宋体" w:hAnsi="宋体" w:eastAsia="宋体" w:cs="宋体"/>
          <w:snapToGrid w:val="0"/>
          <w:color w:val="000000"/>
          <w:kern w:val="0"/>
          <w:sz w:val="21"/>
          <w:szCs w:val="21"/>
          <w:highlight w:val="none"/>
          <w:lang w:val="en-US" w:eastAsia="zh-CN" w:bidi="ar"/>
        </w:rPr>
      </w:pPr>
      <w:r>
        <w:rPr>
          <w:rFonts w:hint="eastAsia" w:ascii="宋体" w:hAnsi="宋体" w:eastAsia="宋体" w:cs="宋体"/>
          <w:snapToGrid w:val="0"/>
          <w:color w:val="000000"/>
          <w:kern w:val="0"/>
          <w:sz w:val="21"/>
          <w:szCs w:val="21"/>
          <w:highlight w:val="none"/>
          <w:lang w:val="en-US" w:eastAsia="zh-CN" w:bidi="ar"/>
        </w:rPr>
        <w:t>本公司（单位）承诺上述数据均已经我公司（单位）核实确认，确保真实、有效。</w:t>
      </w:r>
    </w:p>
    <w:p w14:paraId="66D844BE">
      <w:pPr>
        <w:widowControl/>
        <w:shd w:val="clear"/>
        <w:kinsoku w:val="0"/>
        <w:autoSpaceDE w:val="0"/>
        <w:autoSpaceDN w:val="0"/>
        <w:adjustRightInd w:val="0"/>
        <w:snapToGrid w:val="0"/>
        <w:jc w:val="both"/>
        <w:textAlignment w:val="baseline"/>
        <w:rPr>
          <w:rFonts w:hint="eastAsia" w:ascii="宋体" w:hAnsi="宋体" w:eastAsia="宋体" w:cs="宋体"/>
          <w:snapToGrid w:val="0"/>
          <w:color w:val="000000"/>
          <w:kern w:val="0"/>
          <w:sz w:val="21"/>
          <w:szCs w:val="21"/>
          <w:highlight w:val="none"/>
          <w:lang w:val="en-US" w:eastAsia="zh-CN" w:bidi="ar-SA"/>
        </w:rPr>
      </w:pPr>
      <w:r>
        <w:rPr>
          <w:rFonts w:hint="eastAsia" w:ascii="宋体" w:hAnsi="宋体" w:eastAsia="宋体" w:cs="宋体"/>
          <w:snapToGrid w:val="0"/>
          <w:color w:val="000000"/>
          <w:kern w:val="0"/>
          <w:sz w:val="21"/>
          <w:szCs w:val="21"/>
          <w:highlight w:val="none"/>
          <w:lang w:val="en-US" w:eastAsia="zh-CN" w:bidi="ar"/>
        </w:rPr>
        <w:t>供应商名称（盖章）：</w:t>
      </w:r>
      <w:r>
        <w:rPr>
          <w:rFonts w:ascii="Calibri" w:hAnsi="Calibri" w:eastAsia="宋体" w:cs="Calibri"/>
          <w:snapToGrid w:val="0"/>
          <w:color w:val="000000"/>
          <w:kern w:val="0"/>
          <w:sz w:val="21"/>
          <w:szCs w:val="21"/>
          <w:highlight w:val="none"/>
          <w:lang w:val="en-US" w:eastAsia="zh-CN" w:bidi="ar"/>
        </w:rPr>
        <w:t>__________________</w:t>
      </w:r>
    </w:p>
    <w:p w14:paraId="0ECC0CCC">
      <w:pPr>
        <w:widowControl/>
        <w:shd w:val="clear"/>
        <w:kinsoku w:val="0"/>
        <w:autoSpaceDE w:val="0"/>
        <w:autoSpaceDN w:val="0"/>
        <w:adjustRightInd w:val="0"/>
        <w:snapToGrid w:val="0"/>
        <w:jc w:val="both"/>
        <w:textAlignment w:val="baseline"/>
        <w:rPr>
          <w:rFonts w:hint="eastAsia" w:ascii="宋体" w:hAnsi="宋体" w:eastAsia="宋体" w:cs="宋体"/>
          <w:snapToGrid w:val="0"/>
          <w:color w:val="000000"/>
          <w:kern w:val="0"/>
          <w:sz w:val="21"/>
          <w:szCs w:val="21"/>
          <w:highlight w:val="none"/>
          <w:lang w:val="en-US" w:eastAsia="zh-CN" w:bidi="ar-SA"/>
        </w:rPr>
      </w:pPr>
      <w:r>
        <w:rPr>
          <w:rFonts w:hint="eastAsia" w:ascii="宋体" w:hAnsi="宋体" w:eastAsia="宋体" w:cs="宋体"/>
          <w:snapToGrid w:val="0"/>
          <w:color w:val="000000"/>
          <w:kern w:val="0"/>
          <w:sz w:val="21"/>
          <w:szCs w:val="21"/>
          <w:highlight w:val="none"/>
          <w:lang w:val="en-US" w:eastAsia="zh-CN" w:bidi="ar"/>
        </w:rPr>
        <w:t>日期： 年 月 日</w:t>
      </w:r>
    </w:p>
    <w:p w14:paraId="4AEE19CD">
      <w:pPr>
        <w:widowControl/>
        <w:shd w:val="clear"/>
        <w:kinsoku w:val="0"/>
        <w:autoSpaceDE w:val="0"/>
        <w:autoSpaceDN w:val="0"/>
        <w:adjustRightInd w:val="0"/>
        <w:snapToGrid w:val="0"/>
        <w:jc w:val="both"/>
        <w:textAlignment w:val="baseline"/>
        <w:rPr>
          <w:rFonts w:hint="eastAsia" w:ascii="宋体" w:hAnsi="宋体" w:eastAsia="宋体" w:cs="宋体"/>
          <w:snapToGrid w:val="0"/>
          <w:color w:val="000000"/>
          <w:kern w:val="0"/>
          <w:sz w:val="21"/>
          <w:szCs w:val="21"/>
          <w:highlight w:val="none"/>
          <w:lang w:val="en-US" w:eastAsia="zh-CN" w:bidi="ar-SA"/>
        </w:rPr>
      </w:pPr>
    </w:p>
    <w:p w14:paraId="0D6195EE">
      <w:pPr>
        <w:widowControl/>
        <w:shd w:val="clear"/>
        <w:kinsoku w:val="0"/>
        <w:autoSpaceDE w:val="0"/>
        <w:autoSpaceDN w:val="0"/>
        <w:adjustRightInd w:val="0"/>
        <w:snapToGrid w:val="0"/>
        <w:jc w:val="both"/>
        <w:textAlignment w:val="baseline"/>
        <w:rPr>
          <w:rFonts w:hint="eastAsia" w:ascii="宋体" w:hAnsi="宋体" w:eastAsia="宋体" w:cs="宋体"/>
          <w:snapToGrid w:val="0"/>
          <w:color w:val="000000"/>
          <w:kern w:val="0"/>
          <w:sz w:val="21"/>
          <w:szCs w:val="21"/>
          <w:highlight w:val="none"/>
          <w:lang w:val="en-US" w:eastAsia="zh-CN" w:bidi="ar-SA"/>
        </w:rPr>
      </w:pPr>
      <w:r>
        <w:rPr>
          <w:rFonts w:hint="eastAsia" w:ascii="宋体" w:hAnsi="宋体" w:eastAsia="宋体" w:cs="宋体"/>
          <w:snapToGrid w:val="0"/>
          <w:color w:val="000000"/>
          <w:kern w:val="0"/>
          <w:sz w:val="21"/>
          <w:szCs w:val="21"/>
          <w:highlight w:val="none"/>
          <w:lang w:val="en-US" w:eastAsia="zh-CN" w:bidi="ar"/>
        </w:rPr>
        <w:t>注：</w:t>
      </w:r>
    </w:p>
    <w:p w14:paraId="3CA47C2A">
      <w:pPr>
        <w:widowControl/>
        <w:shd w:val="clear"/>
        <w:spacing w:line="360" w:lineRule="auto"/>
        <w:ind w:firstLine="420" w:firstLineChars="200"/>
        <w:jc w:val="left"/>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color w:val="000000"/>
          <w:kern w:val="0"/>
          <w:sz w:val="21"/>
          <w:szCs w:val="21"/>
          <w:highlight w:val="none"/>
          <w:lang w:val="en-US" w:eastAsia="zh-CN" w:bidi="ar"/>
        </w:rPr>
        <w:t>1、供应商提供本国产品应符合《国务院办公厅关于在政府采购中实施本国产品标准及相关政策的通知》（国办发〔</w:t>
      </w:r>
      <w:r>
        <w:rPr>
          <w:rFonts w:ascii="宋体" w:hAnsi="宋体" w:eastAsia="宋体" w:cs="宋体"/>
          <w:color w:val="000000"/>
          <w:kern w:val="0"/>
          <w:sz w:val="21"/>
          <w:szCs w:val="21"/>
          <w:highlight w:val="none"/>
          <w:lang w:val="en-US" w:eastAsia="zh-CN" w:bidi="ar"/>
        </w:rPr>
        <w:t>2025</w:t>
      </w:r>
      <w:r>
        <w:rPr>
          <w:rFonts w:hint="eastAsia" w:ascii="宋体" w:hAnsi="宋体" w:eastAsia="宋体" w:cs="宋体"/>
          <w:color w:val="000000"/>
          <w:kern w:val="0"/>
          <w:sz w:val="21"/>
          <w:szCs w:val="21"/>
          <w:highlight w:val="none"/>
          <w:lang w:val="en-US" w:eastAsia="zh-CN" w:bidi="ar"/>
        </w:rPr>
        <w:t>〕</w:t>
      </w:r>
      <w:r>
        <w:rPr>
          <w:rFonts w:ascii="宋体" w:hAnsi="宋体" w:eastAsia="宋体" w:cs="宋体"/>
          <w:color w:val="000000"/>
          <w:kern w:val="0"/>
          <w:sz w:val="21"/>
          <w:szCs w:val="21"/>
          <w:highlight w:val="none"/>
          <w:lang w:val="en-US" w:eastAsia="zh-CN" w:bidi="ar"/>
        </w:rPr>
        <w:t>34</w:t>
      </w:r>
      <w:r>
        <w:rPr>
          <w:rFonts w:hint="eastAsia" w:ascii="宋体" w:hAnsi="宋体" w:eastAsia="宋体" w:cs="宋体"/>
          <w:color w:val="000000"/>
          <w:kern w:val="0"/>
          <w:sz w:val="21"/>
          <w:szCs w:val="21"/>
          <w:highlight w:val="none"/>
          <w:lang w:val="en-US" w:eastAsia="zh-CN" w:bidi="ar"/>
        </w:rPr>
        <w:t>号），如后续有更新的，则以更新后的文件为准，按照《中国境内生产的组件成本核算基本规则》提供该产品</w:t>
      </w:r>
      <w:r>
        <w:rPr>
          <w:rFonts w:hint="eastAsia" w:ascii="宋体" w:hAnsi="宋体" w:eastAsia="宋体" w:cs="宋体"/>
          <w:color w:val="000000"/>
          <w:kern w:val="0"/>
          <w:sz w:val="21"/>
          <w:szCs w:val="21"/>
          <w:highlight w:val="none"/>
          <w:lang w:val="en-US" w:eastAsia="zh" w:bidi="ar"/>
        </w:rPr>
        <w:t>成本</w:t>
      </w:r>
      <w:r>
        <w:rPr>
          <w:rFonts w:hint="eastAsia" w:ascii="宋体" w:hAnsi="宋体" w:eastAsia="宋体" w:cs="宋体"/>
          <w:color w:val="000000"/>
          <w:kern w:val="0"/>
          <w:sz w:val="21"/>
          <w:szCs w:val="21"/>
          <w:highlight w:val="none"/>
          <w:lang w:val="en-US" w:eastAsia="zh-CN" w:bidi="ar"/>
        </w:rPr>
        <w:t>在产品总成本中占比。</w:t>
      </w:r>
    </w:p>
    <w:p w14:paraId="773F79C3">
      <w:pPr>
        <w:widowControl/>
        <w:shd w:val="clear"/>
        <w:spacing w:line="360" w:lineRule="auto"/>
        <w:ind w:firstLine="420" w:firstLineChars="200"/>
        <w:jc w:val="left"/>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color w:val="000000"/>
          <w:kern w:val="0"/>
          <w:sz w:val="21"/>
          <w:szCs w:val="21"/>
          <w:highlight w:val="none"/>
          <w:lang w:val="en-US" w:eastAsia="zh-CN" w:bidi="ar"/>
        </w:rPr>
        <w:t>2、供应商须同时出具《关于符合本国产品标准的声明函》或财政部会同有关部门规定的有关证明文件。出具符合要求的《声明函》或有关证明文件的，该产品视为本国产品。</w:t>
      </w:r>
    </w:p>
    <w:p w14:paraId="43C85D9C">
      <w:pPr>
        <w:widowControl/>
        <w:shd w:val="clear"/>
        <w:spacing w:line="360" w:lineRule="auto"/>
        <w:jc w:val="left"/>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color w:val="000000"/>
          <w:kern w:val="0"/>
          <w:sz w:val="21"/>
          <w:szCs w:val="21"/>
          <w:highlight w:val="none"/>
          <w:lang w:val="en-US" w:eastAsia="zh-CN" w:bidi="ar"/>
        </w:rPr>
        <w:br w:type="page"/>
      </w:r>
      <w:r>
        <w:rPr>
          <w:rFonts w:hint="eastAsia" w:ascii="宋体" w:hAnsi="宋体" w:eastAsia="宋体" w:cs="宋体"/>
          <w:color w:val="000000"/>
          <w:kern w:val="0"/>
          <w:sz w:val="21"/>
          <w:szCs w:val="21"/>
          <w:highlight w:val="none"/>
          <w:lang w:val="en-US" w:eastAsia="zh-CN" w:bidi="ar"/>
        </w:rPr>
        <w:t xml:space="preserve">附件1 </w:t>
      </w:r>
    </w:p>
    <w:p w14:paraId="62CB6F5D">
      <w:pPr>
        <w:widowControl/>
        <w:shd w:val="clear"/>
        <w:spacing w:line="360" w:lineRule="auto"/>
        <w:jc w:val="center"/>
        <w:rPr>
          <w:rFonts w:hint="eastAsia" w:ascii="宋体" w:hAnsi="宋体" w:eastAsia="宋体" w:cs="宋体"/>
          <w:b/>
          <w:bCs/>
          <w:kern w:val="2"/>
          <w:sz w:val="21"/>
          <w:szCs w:val="21"/>
          <w:highlight w:val="none"/>
          <w:lang w:val="en-US" w:eastAsia="zh-CN" w:bidi="ar-SA"/>
        </w:rPr>
      </w:pPr>
      <w:r>
        <w:rPr>
          <w:rFonts w:hint="eastAsia" w:ascii="宋体" w:hAnsi="宋体" w:eastAsia="宋体" w:cs="宋体"/>
          <w:b/>
          <w:bCs/>
          <w:color w:val="000000"/>
          <w:kern w:val="0"/>
          <w:sz w:val="21"/>
          <w:szCs w:val="21"/>
          <w:highlight w:val="none"/>
          <w:lang w:val="en-US" w:eastAsia="zh-CN" w:bidi="ar"/>
        </w:rPr>
        <w:t>中国境内生产的组件成本核算基本规则</w:t>
      </w:r>
    </w:p>
    <w:p w14:paraId="195E8722">
      <w:pPr>
        <w:widowControl/>
        <w:shd w:val="clear"/>
        <w:spacing w:line="360" w:lineRule="auto"/>
        <w:ind w:firstLine="420" w:firstLineChars="200"/>
        <w:jc w:val="left"/>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color w:val="000000"/>
          <w:kern w:val="0"/>
          <w:sz w:val="21"/>
          <w:szCs w:val="21"/>
          <w:highlight w:val="none"/>
          <w:lang w:val="en-US" w:eastAsia="zh-CN" w:bidi="ar"/>
        </w:rPr>
        <w:t>产品在中国境内生产的组件成本，一般按照其二级组件的相关成本进行核算。按照产品的一级组件进行成本核算能够满足中国境内生产的组件成本判定需求的，可以按照一级组件的相关成本进行核算。</w:t>
      </w:r>
    </w:p>
    <w:p w14:paraId="275141CD">
      <w:pPr>
        <w:widowControl/>
        <w:shd w:val="clear"/>
        <w:spacing w:line="360" w:lineRule="auto"/>
        <w:ind w:firstLine="420" w:firstLineChars="200"/>
        <w:jc w:val="left"/>
        <w:rPr>
          <w:rFonts w:hint="eastAsia" w:ascii="宋体" w:hAnsi="宋体" w:eastAsia="宋体" w:cs="宋体"/>
          <w:kern w:val="2"/>
          <w:sz w:val="21"/>
          <w:szCs w:val="21"/>
          <w:highlight w:val="none"/>
          <w:lang w:val="en-US" w:eastAsia="zh-CN" w:bidi="ar-SA"/>
        </w:rPr>
      </w:pPr>
      <w:r>
        <w:rPr>
          <w:rFonts w:hint="eastAsia" w:ascii="宋体" w:hAnsi="宋体" w:eastAsia="宋体" w:cs="宋体"/>
          <w:color w:val="000000"/>
          <w:kern w:val="0"/>
          <w:sz w:val="21"/>
          <w:szCs w:val="21"/>
          <w:highlight w:val="none"/>
          <w:lang w:val="en-US" w:eastAsia="zh-CN" w:bidi="ar"/>
        </w:rPr>
        <w:t>一、产品的一级组件是指直接组成产品的组件。产品的二级组件是指直接组成产品一级组件的组件。一级组件不可分解的，视同二级组件。</w:t>
      </w:r>
    </w:p>
    <w:p w14:paraId="49C011A0">
      <w:pPr>
        <w:widowControl/>
        <w:shd w:val="clear"/>
        <w:spacing w:line="360" w:lineRule="auto"/>
        <w:ind w:firstLine="420" w:firstLineChars="200"/>
        <w:jc w:val="left"/>
        <w:rPr>
          <w:rFonts w:hint="eastAsia" w:ascii="宋体" w:hAnsi="宋体" w:eastAsia="宋体" w:cs="宋体"/>
          <w:kern w:val="2"/>
          <w:sz w:val="21"/>
          <w:szCs w:val="21"/>
          <w:highlight w:val="none"/>
          <w:lang w:val="en-US" w:eastAsia="zh-CN" w:bidi="ar-SA"/>
        </w:rPr>
      </w:pPr>
      <w:r>
        <w:rPr>
          <w:rFonts w:hint="eastAsia" w:ascii="宋体" w:hAnsi="宋体" w:eastAsia="宋体" w:cs="宋体"/>
          <w:color w:val="000000"/>
          <w:kern w:val="0"/>
          <w:sz w:val="21"/>
          <w:szCs w:val="21"/>
          <w:highlight w:val="none"/>
          <w:lang w:val="en-US" w:eastAsia="zh-CN" w:bidi="ar"/>
        </w:rPr>
        <w:t>二、二级组件在中国境内生产的，其全部成本计入中国境内生产的组件成本；二级组件不在中国境内生产的，其成本不计入中国境内生产的组件成本。</w:t>
      </w:r>
    </w:p>
    <w:p w14:paraId="47C5836F">
      <w:pPr>
        <w:widowControl/>
        <w:shd w:val="clear"/>
        <w:spacing w:line="360" w:lineRule="auto"/>
        <w:ind w:firstLine="420" w:firstLineChars="200"/>
        <w:jc w:val="left"/>
        <w:rPr>
          <w:rFonts w:hint="eastAsia" w:ascii="宋体" w:hAnsi="宋体" w:eastAsia="宋体" w:cs="宋体"/>
          <w:kern w:val="2"/>
          <w:sz w:val="21"/>
          <w:szCs w:val="21"/>
          <w:highlight w:val="none"/>
          <w:lang w:val="en-US" w:eastAsia="zh-CN" w:bidi="ar-SA"/>
        </w:rPr>
      </w:pPr>
      <w:r>
        <w:rPr>
          <w:rFonts w:hint="eastAsia" w:ascii="宋体" w:hAnsi="宋体" w:eastAsia="宋体" w:cs="宋体"/>
          <w:color w:val="000000"/>
          <w:kern w:val="0"/>
          <w:sz w:val="21"/>
          <w:szCs w:val="21"/>
          <w:highlight w:val="none"/>
          <w:lang w:val="en-US" w:eastAsia="zh-CN" w:bidi="ar"/>
        </w:rPr>
        <w:t xml:space="preserve">三、产品总成本和组件成本以相关会计核算数据、采购合同、进货记录等为基础进行计算。 </w:t>
      </w:r>
    </w:p>
    <w:p w14:paraId="7D1249F8">
      <w:pPr>
        <w:widowControl/>
        <w:shd w:val="clear"/>
        <w:spacing w:line="360" w:lineRule="auto"/>
        <w:ind w:firstLine="420" w:firstLineChars="200"/>
        <w:jc w:val="left"/>
        <w:rPr>
          <w:rFonts w:hint="eastAsia" w:ascii="宋体" w:hAnsi="宋体" w:eastAsia="宋体" w:cs="宋体"/>
          <w:kern w:val="2"/>
          <w:sz w:val="21"/>
          <w:szCs w:val="21"/>
          <w:highlight w:val="none"/>
          <w:lang w:val="en-US" w:eastAsia="zh-CN" w:bidi="ar-SA"/>
        </w:rPr>
      </w:pPr>
      <w:r>
        <w:rPr>
          <w:rFonts w:hint="eastAsia" w:ascii="宋体" w:hAnsi="宋体" w:eastAsia="宋体" w:cs="宋体"/>
          <w:color w:val="000000"/>
          <w:kern w:val="0"/>
          <w:sz w:val="21"/>
          <w:szCs w:val="21"/>
          <w:highlight w:val="none"/>
          <w:lang w:val="en-US" w:eastAsia="zh-CN" w:bidi="ar"/>
        </w:rPr>
        <w:t xml:space="preserve">四、需要对成本核算规则予以进一步明确的其他有关事项，由财政部会同有关部门另行规定。 </w:t>
      </w:r>
    </w:p>
    <w:p w14:paraId="2B8B520F">
      <w:pPr>
        <w:rPr>
          <w:rFonts w:hint="eastAsia" w:ascii="宋体" w:hAnsi="宋体" w:eastAsia="宋体" w:cs="宋体"/>
          <w:color w:val="000000"/>
          <w:kern w:val="0"/>
          <w:szCs w:val="21"/>
          <w:highlight w:val="none"/>
          <w:lang w:bidi="ar"/>
        </w:rPr>
      </w:pPr>
      <w:r>
        <w:rPr>
          <w:rFonts w:hint="eastAsia" w:ascii="宋体" w:hAnsi="宋体" w:eastAsia="宋体" w:cs="宋体"/>
          <w:color w:val="000000"/>
          <w:kern w:val="0"/>
          <w:szCs w:val="21"/>
          <w:highlight w:val="none"/>
          <w:lang w:bidi="ar"/>
        </w:rPr>
        <w:br w:type="page"/>
      </w:r>
    </w:p>
    <w:p w14:paraId="5821D649">
      <w:pPr>
        <w:widowControl/>
        <w:shd w:val="clear"/>
        <w:spacing w:line="360" w:lineRule="auto"/>
        <w:jc w:val="left"/>
        <w:rPr>
          <w:rFonts w:hint="eastAsia" w:ascii="宋体" w:hAnsi="宋体" w:eastAsia="宋体" w:cs="宋体"/>
          <w:kern w:val="2"/>
          <w:sz w:val="21"/>
          <w:szCs w:val="21"/>
          <w:highlight w:val="none"/>
          <w:lang w:val="en-US" w:eastAsia="zh-CN" w:bidi="ar-SA"/>
        </w:rPr>
      </w:pPr>
      <w:r>
        <w:rPr>
          <w:rFonts w:hint="eastAsia" w:ascii="宋体" w:hAnsi="宋体" w:eastAsia="宋体" w:cs="宋体"/>
          <w:color w:val="000000"/>
          <w:kern w:val="0"/>
          <w:sz w:val="21"/>
          <w:szCs w:val="21"/>
          <w:highlight w:val="none"/>
          <w:lang w:val="en-US" w:eastAsia="zh-CN" w:bidi="ar"/>
        </w:rPr>
        <w:t>附件2</w:t>
      </w:r>
    </w:p>
    <w:p w14:paraId="22B7D4B4">
      <w:pPr>
        <w:widowControl/>
        <w:shd w:val="clear"/>
        <w:spacing w:line="360" w:lineRule="auto"/>
        <w:jc w:val="center"/>
        <w:rPr>
          <w:rFonts w:hint="eastAsia" w:ascii="宋体" w:hAnsi="宋体" w:eastAsia="宋体" w:cs="宋体"/>
          <w:b/>
          <w:bCs/>
          <w:kern w:val="2"/>
          <w:sz w:val="21"/>
          <w:szCs w:val="21"/>
          <w:highlight w:val="none"/>
          <w:lang w:val="en-US" w:eastAsia="zh-CN" w:bidi="ar-SA"/>
        </w:rPr>
      </w:pPr>
      <w:r>
        <w:rPr>
          <w:rFonts w:hint="eastAsia" w:ascii="宋体" w:hAnsi="宋体" w:eastAsia="宋体" w:cs="宋体"/>
          <w:b/>
          <w:bCs/>
          <w:color w:val="000000"/>
          <w:kern w:val="0"/>
          <w:sz w:val="21"/>
          <w:szCs w:val="21"/>
          <w:highlight w:val="none"/>
          <w:lang w:val="en-US" w:eastAsia="zh-CN" w:bidi="ar"/>
        </w:rPr>
        <w:t>关于符合本国产品标准的声明函</w:t>
      </w:r>
    </w:p>
    <w:p w14:paraId="29A530A0">
      <w:pPr>
        <w:widowControl/>
        <w:shd w:val="clear"/>
        <w:spacing w:line="360" w:lineRule="auto"/>
        <w:ind w:firstLine="420" w:firstLineChars="200"/>
        <w:jc w:val="left"/>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color w:val="000000"/>
          <w:kern w:val="0"/>
          <w:sz w:val="21"/>
          <w:szCs w:val="21"/>
          <w:highlight w:val="none"/>
          <w:lang w:val="en-US" w:eastAsia="zh-CN" w:bidi="ar"/>
        </w:rPr>
        <w:t>本公司（单位）郑重声明，根据《国务院办公厅关于在政府采购中实施本国产品标准及相关政策的通知》（国办发〔2025〕34号）的规定，本公司（单位）提供的以下产品属于本国产品。具体情况如下：</w:t>
      </w:r>
    </w:p>
    <w:p w14:paraId="7F849775">
      <w:pPr>
        <w:widowControl/>
        <w:shd w:val="clear"/>
        <w:spacing w:line="360" w:lineRule="auto"/>
        <w:ind w:firstLine="420" w:firstLineChars="200"/>
        <w:jc w:val="left"/>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color w:val="000000"/>
          <w:kern w:val="0"/>
          <w:sz w:val="21"/>
          <w:szCs w:val="21"/>
          <w:highlight w:val="none"/>
          <w:lang w:val="en-US" w:eastAsia="zh-CN" w:bidi="ar"/>
        </w:rPr>
        <w:t>1.（产品名称1）1，生产厂为（厂名）2，厂址为（生产厂址）。（产品名称1）的中国境内生产的组件成本占比≥（规定比例）3。（产品名称1）的（关键组件）4在中国境内生产。（产品名称1）的（关键工序）5在中国境内完成。</w:t>
      </w:r>
    </w:p>
    <w:p w14:paraId="2ACF61C9">
      <w:pPr>
        <w:widowControl/>
        <w:shd w:val="clear"/>
        <w:spacing w:line="360" w:lineRule="auto"/>
        <w:ind w:firstLine="420" w:firstLineChars="200"/>
        <w:jc w:val="left"/>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color w:val="000000"/>
          <w:kern w:val="0"/>
          <w:sz w:val="21"/>
          <w:szCs w:val="21"/>
          <w:highlight w:val="none"/>
          <w:lang w:val="en-US" w:eastAsia="zh-CN" w:bidi="ar"/>
        </w:rPr>
        <w:t>2.（产品名称2），生产厂为（厂名），厂址为（生产厂址）。（产品名称2）的中国境内生产的组件成本占比≥（规定比例）。（产品名称2）的（关键组件）中国境内生产。（产品名称2）的（关键工序）在中国境内完成。</w:t>
      </w:r>
    </w:p>
    <w:p w14:paraId="329B0D6F">
      <w:pPr>
        <w:widowControl/>
        <w:shd w:val="clear"/>
        <w:spacing w:line="360" w:lineRule="auto"/>
        <w:ind w:firstLine="420" w:firstLineChars="200"/>
        <w:jc w:val="left"/>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color w:val="000000"/>
          <w:kern w:val="0"/>
          <w:sz w:val="21"/>
          <w:szCs w:val="21"/>
          <w:highlight w:val="none"/>
          <w:lang w:val="en-US" w:eastAsia="zh-CN" w:bidi="ar"/>
        </w:rPr>
        <w:t>……</w:t>
      </w:r>
    </w:p>
    <w:p w14:paraId="29310373">
      <w:pPr>
        <w:widowControl/>
        <w:shd w:val="clear"/>
        <w:spacing w:line="360" w:lineRule="auto"/>
        <w:ind w:firstLine="420" w:firstLineChars="200"/>
        <w:jc w:val="left"/>
        <w:rPr>
          <w:rFonts w:hint="eastAsia" w:ascii="宋体" w:hAnsi="宋体" w:eastAsia="宋体" w:cs="宋体"/>
          <w:kern w:val="2"/>
          <w:sz w:val="21"/>
          <w:szCs w:val="21"/>
          <w:highlight w:val="none"/>
          <w:lang w:val="en-US" w:eastAsia="zh-CN" w:bidi="ar-SA"/>
        </w:rPr>
      </w:pPr>
      <w:r>
        <w:rPr>
          <w:rFonts w:hint="eastAsia" w:ascii="宋体" w:hAnsi="宋体" w:eastAsia="宋体" w:cs="宋体"/>
          <w:color w:val="000000"/>
          <w:kern w:val="0"/>
          <w:sz w:val="21"/>
          <w:szCs w:val="21"/>
          <w:highlight w:val="none"/>
          <w:lang w:val="en-US" w:eastAsia="zh-CN" w:bidi="ar"/>
        </w:rPr>
        <w:t xml:space="preserve">本公司（单位）对上述声明内容的真实性负责。如有虚假，愿承担相应法律责任。 </w:t>
      </w:r>
    </w:p>
    <w:p w14:paraId="001C562E">
      <w:pPr>
        <w:widowControl/>
        <w:shd w:val="clear"/>
        <w:spacing w:line="360" w:lineRule="auto"/>
        <w:jc w:val="right"/>
        <w:rPr>
          <w:rFonts w:hint="eastAsia" w:ascii="宋体" w:hAnsi="宋体" w:eastAsia="宋体" w:cs="宋体"/>
          <w:kern w:val="2"/>
          <w:sz w:val="21"/>
          <w:szCs w:val="21"/>
          <w:highlight w:val="none"/>
          <w:lang w:val="en-US" w:eastAsia="zh-CN" w:bidi="ar-SA"/>
        </w:rPr>
      </w:pPr>
      <w:r>
        <w:rPr>
          <w:rFonts w:hint="eastAsia" w:ascii="宋体" w:hAnsi="宋体" w:eastAsia="宋体" w:cs="宋体"/>
          <w:color w:val="000000"/>
          <w:kern w:val="0"/>
          <w:sz w:val="21"/>
          <w:szCs w:val="21"/>
          <w:highlight w:val="none"/>
          <w:lang w:val="en-US" w:eastAsia="zh-CN" w:bidi="ar"/>
        </w:rPr>
        <w:t xml:space="preserve">公司（单位）名称（盖章）： </w:t>
      </w:r>
    </w:p>
    <w:p w14:paraId="13AF4848">
      <w:pPr>
        <w:widowControl/>
        <w:shd w:val="clear"/>
        <w:spacing w:line="360" w:lineRule="auto"/>
        <w:ind w:firstLine="420" w:firstLineChars="200"/>
        <w:jc w:val="right"/>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color w:val="000000"/>
          <w:kern w:val="0"/>
          <w:sz w:val="21"/>
          <w:szCs w:val="21"/>
          <w:highlight w:val="none"/>
          <w:lang w:val="en-US" w:eastAsia="zh-CN" w:bidi="ar"/>
        </w:rPr>
        <w:t>日期： 年 月 日</w:t>
      </w:r>
    </w:p>
    <w:p w14:paraId="697E991D">
      <w:pPr>
        <w:widowControl/>
        <w:shd w:val="clear"/>
        <w:spacing w:line="360" w:lineRule="auto"/>
        <w:ind w:firstLine="422" w:firstLineChars="200"/>
        <w:jc w:val="left"/>
        <w:rPr>
          <w:rFonts w:hint="eastAsia" w:ascii="宋体" w:hAnsi="宋体" w:eastAsia="宋体" w:cs="宋体"/>
          <w:b/>
          <w:bCs/>
          <w:color w:val="000000"/>
          <w:kern w:val="0"/>
          <w:sz w:val="21"/>
          <w:szCs w:val="21"/>
          <w:highlight w:val="none"/>
          <w:lang w:val="en-US" w:eastAsia="zh-CN" w:bidi="ar"/>
        </w:rPr>
      </w:pPr>
      <w:r>
        <w:rPr>
          <w:rFonts w:hint="eastAsia" w:ascii="宋体" w:hAnsi="宋体" w:eastAsia="宋体" w:cs="宋体"/>
          <w:b/>
          <w:bCs/>
          <w:color w:val="000000"/>
          <w:kern w:val="0"/>
          <w:sz w:val="21"/>
          <w:szCs w:val="21"/>
          <w:highlight w:val="none"/>
          <w:lang w:val="en-US" w:eastAsia="zh-CN" w:bidi="ar"/>
        </w:rPr>
        <w:t>1.产品如有型号，请在“产品名称”栏一并填写，</w:t>
      </w:r>
      <w:r>
        <w:rPr>
          <w:rFonts w:ascii="宋体" w:hAnsi="宋体" w:eastAsia="宋体" w:cs="宋体"/>
          <w:b/>
          <w:bCs/>
          <w:color w:val="000000"/>
          <w:kern w:val="0"/>
          <w:sz w:val="21"/>
          <w:szCs w:val="21"/>
          <w:highlight w:val="none"/>
          <w:lang w:val="en-US" w:eastAsia="zh-CN" w:bidi="ar"/>
        </w:rPr>
        <w:t>多种产品应分别填写名称</w:t>
      </w:r>
      <w:r>
        <w:rPr>
          <w:rFonts w:hint="eastAsia" w:ascii="宋体" w:hAnsi="宋体" w:eastAsia="宋体" w:cs="宋体"/>
          <w:b/>
          <w:bCs/>
          <w:color w:val="000000"/>
          <w:kern w:val="0"/>
          <w:sz w:val="21"/>
          <w:szCs w:val="21"/>
          <w:highlight w:val="none"/>
          <w:lang w:val="en-US" w:eastAsia="zh-CN" w:bidi="ar"/>
        </w:rPr>
        <w:t xml:space="preserve">。 </w:t>
      </w:r>
    </w:p>
    <w:p w14:paraId="5AED0015">
      <w:pPr>
        <w:widowControl/>
        <w:shd w:val="clear"/>
        <w:spacing w:line="360" w:lineRule="auto"/>
        <w:ind w:firstLine="420" w:firstLineChars="200"/>
        <w:jc w:val="left"/>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color w:val="000000"/>
          <w:kern w:val="0"/>
          <w:sz w:val="21"/>
          <w:szCs w:val="21"/>
          <w:highlight w:val="none"/>
          <w:lang w:val="en-US" w:eastAsia="zh-CN" w:bidi="ar"/>
        </w:rPr>
        <w:t>2.生产厂名与厂址应与生产厂营业执照载明的相关信息保持一致。</w:t>
      </w:r>
    </w:p>
    <w:p w14:paraId="65413E3A">
      <w:pPr>
        <w:widowControl/>
        <w:shd w:val="clear"/>
        <w:spacing w:line="360" w:lineRule="auto"/>
        <w:ind w:firstLine="420" w:firstLineChars="200"/>
        <w:jc w:val="left"/>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color w:val="000000"/>
          <w:kern w:val="0"/>
          <w:sz w:val="21"/>
          <w:szCs w:val="21"/>
          <w:highlight w:val="none"/>
          <w:lang w:val="en-US" w:eastAsia="zh-CN" w:bidi="ar"/>
        </w:rPr>
        <w:t>3.该产品的中国境内生产的组件成本占比相关要求实施前，“规定比例”栏可不填，下同。</w:t>
      </w:r>
    </w:p>
    <w:p w14:paraId="5572E945">
      <w:pPr>
        <w:widowControl/>
        <w:shd w:val="clear"/>
        <w:spacing w:line="360" w:lineRule="auto"/>
        <w:ind w:firstLine="420" w:firstLineChars="200"/>
        <w:jc w:val="left"/>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color w:val="000000"/>
          <w:kern w:val="0"/>
          <w:sz w:val="21"/>
          <w:szCs w:val="21"/>
          <w:highlight w:val="none"/>
          <w:lang w:val="en-US" w:eastAsia="zh-CN" w:bidi="ar"/>
        </w:rPr>
        <w:t>4.该产品的关键组件要求实施前，“关键组件”栏可不填，下同。</w:t>
      </w:r>
    </w:p>
    <w:p w14:paraId="45A8E6F8">
      <w:pPr>
        <w:widowControl/>
        <w:shd w:val="clear"/>
        <w:spacing w:line="360" w:lineRule="auto"/>
        <w:ind w:firstLine="420" w:firstLineChars="200"/>
        <w:jc w:val="left"/>
        <w:rPr>
          <w:rFonts w:ascii="宋体" w:hAnsi="宋体" w:eastAsia="宋体" w:cs="宋体"/>
          <w:color w:val="000000"/>
          <w:kern w:val="0"/>
          <w:sz w:val="21"/>
          <w:szCs w:val="21"/>
          <w:highlight w:val="none"/>
          <w:lang w:val="en-US" w:eastAsia="zh-CN" w:bidi="ar"/>
        </w:rPr>
      </w:pPr>
      <w:r>
        <w:rPr>
          <w:rFonts w:hint="eastAsia" w:ascii="宋体" w:hAnsi="宋体" w:eastAsia="宋体" w:cs="宋体"/>
          <w:color w:val="000000"/>
          <w:kern w:val="0"/>
          <w:sz w:val="21"/>
          <w:szCs w:val="21"/>
          <w:highlight w:val="none"/>
          <w:lang w:val="en-US" w:eastAsia="zh-CN" w:bidi="ar"/>
        </w:rPr>
        <w:t>5.该产品的关键工序要求实施前，“关键工序”栏可不填，下同。</w:t>
      </w:r>
    </w:p>
    <w:p w14:paraId="267FBA24">
      <w:pPr>
        <w:shd w:val="clear"/>
        <w:adjustRightInd w:val="0"/>
        <w:snapToGrid w:val="0"/>
        <w:spacing w:line="360" w:lineRule="auto"/>
        <w:rPr>
          <w:rFonts w:hint="eastAsia" w:ascii="宋体" w:hAnsi="宋体" w:eastAsia="宋体" w:cs="宋体"/>
          <w:color w:val="000000"/>
          <w:szCs w:val="21"/>
          <w:highlight w:val="none"/>
        </w:rPr>
      </w:pPr>
    </w:p>
    <w:p w14:paraId="73D3729C"/>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8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等线">
    <w:panose1 w:val="02010600030101010101"/>
    <w:charset w:val="86"/>
    <w:family w:val="auto"/>
    <w:pitch w:val="default"/>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8677C63"/>
    <w:rsid w:val="5C8D0354"/>
    <w:rsid w:val="5DC639C8"/>
    <w:rsid w:val="72591F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正文_11"/>
    <w:qFormat/>
    <w:uiPriority w:val="0"/>
    <w:pPr>
      <w:widowControl w:val="0"/>
      <w:jc w:val="both"/>
    </w:pPr>
    <w:rPr>
      <w:rFonts w:ascii="Calibri" w:hAnsi="Calibri" w:eastAsia="宋体" w:cs="Times New Roman"/>
      <w:kern w:val="2"/>
      <w:sz w:val="21"/>
      <w:szCs w:val="22"/>
      <w:lang w:val="en-US" w:eastAsia="zh-CN" w:bidi="ar-SA"/>
    </w:rPr>
  </w:style>
  <w:style w:type="paragraph" w:customStyle="1" w:styleId="5">
    <w:name w:val="Normal_22"/>
    <w:qFormat/>
    <w:uiPriority w:val="0"/>
    <w:pPr>
      <w:widowControl w:val="0"/>
      <w:jc w:val="both"/>
    </w:pPr>
    <w:rPr>
      <w:rFonts w:ascii="Calibri" w:hAnsi="Calibri" w:eastAsia="宋体" w:cs="Times New Roman"/>
      <w:kern w:val="2"/>
      <w:sz w:val="21"/>
      <w:szCs w:val="2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656</Words>
  <Characters>703</Characters>
  <Lines>0</Lines>
  <Paragraphs>0</Paragraphs>
  <TotalTime>0</TotalTime>
  <ScaleCrop>false</ScaleCrop>
  <LinksUpToDate>false</LinksUpToDate>
  <CharactersWithSpaces>808</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2026-07-30T01:19:00Z</dcterms:created>
  <dc:creator>Administrator</dc:creator>
  <cp:lastModifiedBy>Administrator</cp:lastModifiedBy>
  <dcterms:modified xsi:type="dcterms:W3CDTF">2026-07-30T03:07:07Z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KSOTemplateDocerSaveRecord">
    <vt:lpwstr>eyJoZGlkIjoiOTI1MDk1ZjE4NjIyZTBkNmZiMmVjMWVmNDA5ZTYzNzMiLCJ1c2VySWQiOiIzNDY5MDQ5MzcifQ==</vt:lpwstr>
  </property>
  <property fmtid="{D5CDD505-2E9C-101B-9397-08002B2CF9AE}" pid="4" name="ICV">
    <vt:lpwstr>289A6E4700AF48F895A2B0BDA73BFCBC_12</vt:lpwstr>
  </property>
</Properties>
</file>