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05B35">
      <w:pPr>
        <w:jc w:val="center"/>
        <w:rPr>
          <w:rFonts w:hint="eastAsi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售后服务方案</w:t>
      </w:r>
      <w:bookmarkEnd w:id="0"/>
    </w:p>
    <w:p w14:paraId="18B8BC58">
      <w:pPr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请按招标文件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</w:rPr>
        <w:t>评标方法及标准表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val="en-US" w:eastAsia="zh-CN"/>
        </w:rPr>
        <w:t>商务部分中售后服务方案要求提供相关证明材料</w:t>
      </w:r>
      <w:r>
        <w:rPr>
          <w:rFonts w:hint="eastAsia" w:ascii="宋体" w:hAnsi="宋体" w:eastAsia="宋体" w:cs="宋体"/>
          <w:b/>
          <w:bCs/>
          <w:color w:val="auto"/>
          <w:sz w:val="21"/>
          <w:highlight w:val="none"/>
          <w:lang w:eastAsia="zh-CN"/>
        </w:rPr>
        <w:t>）</w:t>
      </w:r>
    </w:p>
    <w:p w14:paraId="753C79ED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5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2026-08-11T07:32:14Z</dcterms:created>
  <dc:creator>Administrator</dc:creator>
  <cp:lastModifiedBy>Administrator</cp:lastModifiedBy>
  <dcterms:modified xsi:type="dcterms:W3CDTF">2026-08-11T07:32:57Z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eyJoZGlkIjoiNjU0MDk5YmQ4OWI3M2Q0NmMxZWY0Yzg5MzVhMGZjY2IiLCJ1c2VySWQiOiI0NDMxMjQxNzkifQ==</vt:lpwstr>
  </property>
  <property fmtid="{D5CDD505-2E9C-101B-9397-08002B2CF9AE}" pid="4" name="ICV">
    <vt:lpwstr>1CA50119873447D28A31F441939868F9_12</vt:lpwstr>
  </property>
</Properties>
</file>