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ADD824">
      <w:pPr>
        <w:jc w:val="center"/>
        <w:rPr>
          <w:rFonts w:hint="eastAsia"/>
          <w:b/>
          <w:bCs/>
          <w:sz w:val="36"/>
          <w:szCs w:val="36"/>
        </w:rPr>
      </w:pPr>
      <w:r>
        <w:rPr>
          <w:rFonts w:hint="eastAsia"/>
          <w:b/>
          <w:bCs/>
          <w:sz w:val="36"/>
          <w:szCs w:val="36"/>
        </w:rPr>
        <w:t>投标有效期申明函</w:t>
      </w:r>
    </w:p>
    <w:p w14:paraId="0AFF34C9">
      <w:pPr>
        <w:rPr>
          <w:rFonts w:hint="eastAsia"/>
          <w:sz w:val="28"/>
          <w:szCs w:val="28"/>
        </w:rPr>
      </w:pPr>
    </w:p>
    <w:p w14:paraId="75DFBBF3">
      <w:pPr>
        <w:rPr>
          <w:rFonts w:hint="eastAsia"/>
          <w:sz w:val="28"/>
          <w:szCs w:val="28"/>
        </w:rPr>
      </w:pPr>
      <w:r>
        <w:rPr>
          <w:rFonts w:hint="eastAsia"/>
          <w:sz w:val="28"/>
          <w:szCs w:val="28"/>
        </w:rPr>
        <w:t>致：[招标人/采购代理机构名称]</w:t>
      </w:r>
    </w:p>
    <w:p w14:paraId="249602B6">
      <w:pPr>
        <w:ind w:firstLine="560" w:firstLineChars="200"/>
        <w:rPr>
          <w:rFonts w:hint="eastAsia"/>
          <w:sz w:val="28"/>
          <w:szCs w:val="28"/>
        </w:rPr>
      </w:pPr>
      <w:r>
        <w:rPr>
          <w:rFonts w:hint="eastAsia"/>
          <w:sz w:val="28"/>
          <w:szCs w:val="28"/>
        </w:rPr>
        <w:t>我方就</w:t>
      </w:r>
      <w:r>
        <w:rPr>
          <w:rFonts w:hint="eastAsia"/>
          <w:sz w:val="28"/>
          <w:szCs w:val="28"/>
          <w:u w:val="single"/>
          <w:lang w:val="en-US" w:eastAsia="zh-CN"/>
        </w:rPr>
        <w:t xml:space="preserve">                     </w:t>
      </w:r>
      <w:r>
        <w:rPr>
          <w:rFonts w:hint="eastAsia"/>
          <w:sz w:val="28"/>
          <w:szCs w:val="28"/>
        </w:rPr>
        <w:t>[项目名称]的投标事宜，在此郑重声明并承诺如下：</w:t>
      </w:r>
    </w:p>
    <w:p w14:paraId="0297517A">
      <w:pPr>
        <w:rPr>
          <w:rFonts w:hint="eastAsia"/>
          <w:sz w:val="28"/>
          <w:szCs w:val="28"/>
        </w:rPr>
      </w:pPr>
    </w:p>
    <w:p w14:paraId="747DD175">
      <w:pPr>
        <w:rPr>
          <w:rFonts w:hint="eastAsia"/>
          <w:sz w:val="28"/>
          <w:szCs w:val="28"/>
        </w:rPr>
      </w:pPr>
      <w:r>
        <w:rPr>
          <w:rFonts w:hint="eastAsia"/>
          <w:sz w:val="28"/>
          <w:szCs w:val="28"/>
        </w:rPr>
        <w:t>1. 我方同意本投标文件在投标截止之日起</w:t>
      </w:r>
      <w:r>
        <w:rPr>
          <w:rFonts w:hint="eastAsia"/>
          <w:sz w:val="28"/>
          <w:szCs w:val="28"/>
          <w:u w:val="single"/>
          <w:lang w:val="en-US" w:eastAsia="zh-CN"/>
        </w:rPr>
        <w:t xml:space="preserve">     </w:t>
      </w:r>
      <w:r>
        <w:rPr>
          <w:rFonts w:hint="eastAsia"/>
          <w:sz w:val="28"/>
          <w:szCs w:val="28"/>
        </w:rPr>
        <w:t>日历日内有效。</w:t>
      </w:r>
    </w:p>
    <w:p w14:paraId="0E1FFAF6">
      <w:pPr>
        <w:rPr>
          <w:rFonts w:hint="eastAsia"/>
          <w:sz w:val="28"/>
          <w:szCs w:val="28"/>
        </w:rPr>
      </w:pPr>
      <w:r>
        <w:rPr>
          <w:rFonts w:hint="eastAsia"/>
          <w:sz w:val="28"/>
          <w:szCs w:val="28"/>
        </w:rPr>
        <w:t>2. 在投标有效期内，我方投标文件对我方始终具有法律约束力，我方不撤销、不修改投标文件的内容。</w:t>
      </w:r>
    </w:p>
    <w:p w14:paraId="093D1B20">
      <w:pPr>
        <w:rPr>
          <w:rFonts w:hint="eastAsia"/>
          <w:sz w:val="28"/>
          <w:szCs w:val="28"/>
        </w:rPr>
      </w:pPr>
      <w:r>
        <w:rPr>
          <w:rFonts w:hint="eastAsia"/>
          <w:sz w:val="28"/>
          <w:szCs w:val="28"/>
        </w:rPr>
        <w:t>3. 如我方中标，投标有效期将自动延长至合同终止日为止。</w:t>
      </w:r>
    </w:p>
    <w:p w14:paraId="5F32EE9B">
      <w:pPr>
        <w:rPr>
          <w:rFonts w:hint="eastAsia"/>
          <w:sz w:val="28"/>
          <w:szCs w:val="28"/>
        </w:rPr>
      </w:pPr>
      <w:r>
        <w:rPr>
          <w:rFonts w:hint="eastAsia"/>
          <w:sz w:val="28"/>
          <w:szCs w:val="28"/>
        </w:rPr>
        <w:t>4. 若我方在投标有效期内撤销投标文件，或中标后无正当理由放弃中标、拒绝签订合同，我方愿承担招标文件约定的相应法律责任及投标保证金被没收的后果。</w:t>
      </w:r>
    </w:p>
    <w:p w14:paraId="115EDA7B">
      <w:pPr>
        <w:rPr>
          <w:rFonts w:hint="eastAsia"/>
          <w:sz w:val="28"/>
          <w:szCs w:val="28"/>
        </w:rPr>
      </w:pPr>
    </w:p>
    <w:p w14:paraId="46171F9B">
      <w:pPr>
        <w:rPr>
          <w:rFonts w:hint="eastAsia"/>
          <w:sz w:val="28"/>
          <w:szCs w:val="28"/>
        </w:rPr>
      </w:pPr>
      <w:r>
        <w:rPr>
          <w:rFonts w:hint="eastAsia"/>
          <w:sz w:val="28"/>
          <w:szCs w:val="28"/>
        </w:rPr>
        <w:t>特此声明。</w:t>
      </w:r>
    </w:p>
    <w:p w14:paraId="7C92FE9F">
      <w:pPr>
        <w:rPr>
          <w:rFonts w:hint="eastAsia"/>
          <w:sz w:val="28"/>
          <w:szCs w:val="28"/>
        </w:rPr>
      </w:pPr>
    </w:p>
    <w:p w14:paraId="535D7247">
      <w:pPr>
        <w:rPr>
          <w:rFonts w:hint="eastAsia"/>
          <w:sz w:val="28"/>
          <w:szCs w:val="28"/>
        </w:rPr>
      </w:pPr>
      <w:r>
        <w:rPr>
          <w:rFonts w:hint="eastAsia"/>
          <w:sz w:val="28"/>
          <w:szCs w:val="28"/>
        </w:rPr>
        <w:t>投标人名称（盖单位公章）：__________________</w:t>
      </w:r>
    </w:p>
    <w:p w14:paraId="1D142E8D">
      <w:pPr>
        <w:rPr>
          <w:rFonts w:hint="eastAsia"/>
          <w:sz w:val="28"/>
          <w:szCs w:val="28"/>
        </w:rPr>
      </w:pPr>
      <w:bookmarkStart w:id="0" w:name="_GoBack"/>
      <w:bookmarkEnd w:id="0"/>
      <w:r>
        <w:rPr>
          <w:rFonts w:hint="eastAsia"/>
          <w:sz w:val="28"/>
          <w:szCs w:val="28"/>
        </w:rPr>
        <w:t>日期：______年______月______日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F76335E"/>
    <w:rsid w:val="66821A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261</Words>
  <Characters>314</Characters>
  <Lines>1</Lines>
  <Paragraphs>1</Paragraphs>
  <TotalTime>3</TotalTime>
  <ScaleCrop>false</ScaleCrop>
  <LinksUpToDate>false</LinksUpToDate>
  <CharactersWithSpaces>344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2026-07-23T09:33:00Z</dcterms:created>
  <dc:creator>Administrator</dc:creator>
  <cp:lastModifiedBy>阳镇宇</cp:lastModifiedBy>
  <dcterms:modified xsi:type="dcterms:W3CDTF">2026-08-06T08:42:55Z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eyJoZGlkIjoiNzVjMGM2ZGE1YWUzMDA0ZWVlNmI2NTUxMmIxYTk4MDYiLCJ1c2VySWQiOiIzNDQzMzUyMTkifQ==</vt:lpwstr>
  </property>
  <property fmtid="{D5CDD505-2E9C-101B-9397-08002B2CF9AE}" pid="4" name="ICV">
    <vt:lpwstr>359FC995D3924D45AB9A3D8FDE9424F6_12</vt:lpwstr>
  </property>
</Properties>
</file>