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1CD731">
      <w:pPr>
        <w:pStyle w:val="4"/>
        <w:spacing w:beforeLines="0" w:afterLines="0"/>
        <w:outlineLvl w:val="1"/>
        <w:rPr>
          <w:rFonts w:hint="default"/>
          <w:sz w:val="24"/>
          <w:szCs w:val="24"/>
        </w:rPr>
      </w:pPr>
      <w:r>
        <w:rPr>
          <w:rFonts w:hint="eastAsia" w:ascii="宋体" w:hAnsi="宋体" w:eastAsia="宋体" w:cs="宋体"/>
          <w:sz w:val="32"/>
          <w:szCs w:val="24"/>
        </w:rPr>
        <w:t>货物说明一览表</w:t>
      </w:r>
    </w:p>
    <w:p w14:paraId="42CAA3E4">
      <w:pPr>
        <w:pStyle w:val="5"/>
        <w:spacing w:beforeLines="0" w:afterLines="0"/>
        <w:jc w:val="center"/>
        <w:rPr>
          <w:rFonts w:hint="default"/>
          <w:kern w:val="2"/>
          <w:sz w:val="21"/>
          <w:szCs w:val="24"/>
        </w:rPr>
      </w:pPr>
    </w:p>
    <w:p w14:paraId="1930E719">
      <w:pPr>
        <w:pStyle w:val="5"/>
        <w:spacing w:beforeLines="0" w:afterLines="0"/>
        <w:ind w:firstLine="133"/>
        <w:rPr>
          <w:rFonts w:hint="default"/>
          <w:kern w:val="2"/>
          <w:sz w:val="21"/>
          <w:szCs w:val="24"/>
        </w:rPr>
      </w:pPr>
      <w:r>
        <w:rPr>
          <w:rFonts w:hint="eastAsia" w:ascii="宋体" w:hAnsi="宋体" w:eastAsia="宋体" w:cs="宋体"/>
          <w:spacing w:val="28"/>
          <w:kern w:val="2"/>
          <w:sz w:val="21"/>
          <w:szCs w:val="21"/>
        </w:rPr>
        <w:t>政府采购编号</w:t>
      </w:r>
      <w:r>
        <w:rPr>
          <w:rFonts w:hint="eastAsia" w:ascii="宋体" w:hAnsi="宋体" w:eastAsia="宋体" w:cs="宋体"/>
          <w:kern w:val="2"/>
          <w:sz w:val="21"/>
          <w:szCs w:val="21"/>
        </w:rPr>
        <w:t xml:space="preserve">: 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</w:rPr>
        <w:t xml:space="preserve">          委托代理编号：                 </w:t>
      </w:r>
    </w:p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53"/>
        <w:gridCol w:w="1483"/>
        <w:gridCol w:w="1153"/>
        <w:gridCol w:w="1318"/>
        <w:gridCol w:w="1171"/>
        <w:gridCol w:w="2127"/>
        <w:gridCol w:w="951"/>
      </w:tblGrid>
      <w:tr w14:paraId="0C623B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</w:trPr>
        <w:tc>
          <w:tcPr>
            <w:tcW w:w="36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AB56BD0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</w:rPr>
              <w:t>序号</w:t>
            </w:r>
            <w:r>
              <w:rPr>
                <w:rFonts w:hint="default"/>
                <w:kern w:val="2"/>
                <w:sz w:val="21"/>
                <w:szCs w:val="24"/>
              </w:rPr>
              <w:t xml:space="preserve"> </w:t>
            </w:r>
          </w:p>
        </w:tc>
        <w:tc>
          <w:tcPr>
            <w:tcW w:w="83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C711B27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</w:rPr>
              <w:t>包号及品目号</w:t>
            </w:r>
            <w:r>
              <w:rPr>
                <w:rFonts w:hint="default"/>
                <w:kern w:val="2"/>
                <w:sz w:val="21"/>
                <w:szCs w:val="24"/>
              </w:rPr>
              <w:t xml:space="preserve"> </w:t>
            </w:r>
          </w:p>
        </w:tc>
        <w:tc>
          <w:tcPr>
            <w:tcW w:w="651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E46A6C4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</w:rPr>
              <w:t>货物名称</w:t>
            </w:r>
            <w:r>
              <w:rPr>
                <w:rFonts w:hint="default"/>
                <w:kern w:val="2"/>
                <w:sz w:val="21"/>
                <w:szCs w:val="24"/>
              </w:rPr>
              <w:t xml:space="preserve"> </w:t>
            </w:r>
          </w:p>
        </w:tc>
        <w:tc>
          <w:tcPr>
            <w:tcW w:w="744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F9A7D44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</w:rPr>
              <w:t>制造商名称</w:t>
            </w:r>
            <w:r>
              <w:rPr>
                <w:rFonts w:hint="default"/>
                <w:kern w:val="2"/>
                <w:sz w:val="21"/>
                <w:szCs w:val="24"/>
              </w:rPr>
              <w:t xml:space="preserve"> </w:t>
            </w:r>
          </w:p>
        </w:tc>
        <w:tc>
          <w:tcPr>
            <w:tcW w:w="661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7ACA649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</w:rPr>
              <w:t>型号规格</w:t>
            </w:r>
            <w:r>
              <w:rPr>
                <w:rFonts w:hint="default"/>
                <w:kern w:val="2"/>
                <w:sz w:val="21"/>
                <w:szCs w:val="24"/>
              </w:rPr>
              <w:t xml:space="preserve"> </w:t>
            </w:r>
          </w:p>
        </w:tc>
        <w:tc>
          <w:tcPr>
            <w:tcW w:w="1201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3BD61CA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</w:rPr>
              <w:t>主要技术参数和技术指标</w:t>
            </w:r>
            <w:r>
              <w:rPr>
                <w:rFonts w:hint="default"/>
                <w:kern w:val="2"/>
                <w:sz w:val="21"/>
                <w:szCs w:val="24"/>
              </w:rPr>
              <w:t xml:space="preserve"> </w:t>
            </w:r>
          </w:p>
        </w:tc>
        <w:tc>
          <w:tcPr>
            <w:tcW w:w="537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36DADE6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</w:rPr>
              <w:t>备  注</w:t>
            </w:r>
            <w:r>
              <w:rPr>
                <w:rFonts w:hint="default"/>
                <w:kern w:val="2"/>
                <w:sz w:val="21"/>
                <w:szCs w:val="24"/>
              </w:rPr>
              <w:t xml:space="preserve"> </w:t>
            </w:r>
          </w:p>
        </w:tc>
      </w:tr>
      <w:tr w14:paraId="3B9B29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</w:trPr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20D1D94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F9911DD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DB7704B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89A6B04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B91F10B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B059266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48C1B43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</w:tr>
      <w:tr w14:paraId="366A34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</w:trPr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2E845DA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392EAF9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8F908DE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962EF11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BB20F47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9A142B9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DC58EFD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</w:tr>
      <w:tr w14:paraId="13EC61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</w:trPr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877DAE7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3B0558E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DCDC401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373D8A9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D760857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EA61D47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82F161B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</w:tr>
      <w:tr w14:paraId="718D7B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</w:trPr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C231A17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CEFD4CF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ABA12CB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5B418E4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AEE3686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07F2E38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B944E10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</w:tr>
      <w:tr w14:paraId="7B795A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</w:trPr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3236B19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77EB6EC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180701B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5DC1B2B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8D99B38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EC44BD2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BDBDFA3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</w:tr>
      <w:tr w14:paraId="685465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</w:trPr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E0F6904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B7F15B3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EED89FB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7CF5C02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1FAF89E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C212B76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CBB7591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</w:tr>
      <w:tr w14:paraId="441C66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</w:trPr>
        <w:tc>
          <w:tcPr>
            <w:tcW w:w="369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574AC30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83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1DDE0CE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65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EDF23F3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74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B1AA69F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66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461E346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1201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3A1730B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  <w:tc>
          <w:tcPr>
            <w:tcW w:w="53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201A03D">
            <w:pPr>
              <w:pStyle w:val="5"/>
              <w:spacing w:beforeLines="0" w:afterLines="0" w:line="400" w:lineRule="atLeast"/>
              <w:jc w:val="center"/>
              <w:rPr>
                <w:rFonts w:hint="default"/>
                <w:kern w:val="2"/>
                <w:sz w:val="21"/>
                <w:szCs w:val="24"/>
              </w:rPr>
            </w:pPr>
            <w:r>
              <w:rPr>
                <w:rFonts w:hint="default"/>
                <w:kern w:val="2"/>
                <w:sz w:val="21"/>
                <w:szCs w:val="24"/>
              </w:rPr>
              <w:t xml:space="preserve">  </w:t>
            </w:r>
          </w:p>
        </w:tc>
      </w:tr>
    </w:tbl>
    <w:p w14:paraId="00D560A0">
      <w:pPr>
        <w:pStyle w:val="5"/>
        <w:spacing w:beforeLines="0" w:afterLines="0"/>
        <w:rPr>
          <w:rFonts w:hint="default"/>
          <w:kern w:val="2"/>
          <w:sz w:val="21"/>
          <w:szCs w:val="24"/>
        </w:rPr>
      </w:pPr>
      <w:r>
        <w:rPr>
          <w:rFonts w:hint="default"/>
          <w:kern w:val="2"/>
          <w:sz w:val="21"/>
          <w:szCs w:val="24"/>
        </w:rPr>
        <w:t xml:space="preserve">  </w:t>
      </w:r>
    </w:p>
    <w:p w14:paraId="4D2C1C69">
      <w:pPr>
        <w:pStyle w:val="5"/>
        <w:spacing w:beforeLines="0" w:afterLines="0"/>
        <w:rPr>
          <w:rFonts w:hint="default"/>
          <w:kern w:val="2"/>
          <w:sz w:val="21"/>
          <w:szCs w:val="24"/>
        </w:rPr>
      </w:pPr>
      <w:r>
        <w:rPr>
          <w:rFonts w:hint="eastAsia" w:ascii="仿宋_GB2312" w:hAnsi="仿宋_GB2312" w:eastAsia="仿宋_GB2312" w:cs="仿宋_GB2312"/>
          <w:b/>
          <w:kern w:val="2"/>
          <w:sz w:val="21"/>
          <w:szCs w:val="21"/>
        </w:rPr>
        <w:t>备注</w:t>
      </w:r>
      <w:r>
        <w:rPr>
          <w:rFonts w:hint="eastAsia" w:ascii="仿宋_GB2312" w:hAnsi="仿宋_GB2312" w:eastAsia="仿宋_GB2312" w:cs="仿宋_GB2312"/>
          <w:kern w:val="2"/>
          <w:sz w:val="21"/>
          <w:szCs w:val="21"/>
        </w:rPr>
        <w:t>：</w:t>
      </w:r>
      <w:r>
        <w:rPr>
          <w:rFonts w:hint="eastAsia" w:ascii="宋体" w:hAnsi="宋体" w:eastAsia="宋体" w:cs="仿宋_GB2312"/>
          <w:kern w:val="2"/>
          <w:sz w:val="21"/>
          <w:szCs w:val="21"/>
        </w:rPr>
        <w:t>货物的主要技术参数和技术指标可另页描述。</w:t>
      </w:r>
    </w:p>
    <w:p w14:paraId="4BB984B0">
      <w:pPr>
        <w:pStyle w:val="5"/>
        <w:spacing w:beforeLines="0" w:afterLines="0" w:line="360" w:lineRule="auto"/>
        <w:rPr>
          <w:rFonts w:hint="default"/>
          <w:color w:val="000000"/>
          <w:kern w:val="2"/>
          <w:sz w:val="21"/>
          <w:szCs w:val="24"/>
        </w:rPr>
      </w:pPr>
      <w:r>
        <w:rPr>
          <w:rFonts w:hint="default"/>
          <w:kern w:val="2"/>
          <w:sz w:val="21"/>
          <w:szCs w:val="24"/>
        </w:rPr>
        <w:t xml:space="preserve">  </w:t>
      </w:r>
      <w:r>
        <w:rPr>
          <w:rFonts w:hint="eastAsia" w:eastAsia="宋体"/>
          <w:color w:val="000000"/>
          <w:kern w:val="2"/>
          <w:sz w:val="21"/>
          <w:szCs w:val="24"/>
        </w:rPr>
        <w:t>说明：本项目如含有货物时需提供此表。</w:t>
      </w:r>
    </w:p>
    <w:p w14:paraId="1313C6F5">
      <w:pPr>
        <w:pStyle w:val="5"/>
        <w:spacing w:beforeLines="0" w:afterLines="0" w:line="360" w:lineRule="auto"/>
        <w:rPr>
          <w:rFonts w:hint="default"/>
          <w:kern w:val="2"/>
          <w:sz w:val="21"/>
          <w:szCs w:val="24"/>
        </w:rPr>
      </w:pPr>
      <w:r>
        <w:rPr>
          <w:rFonts w:hint="default"/>
          <w:kern w:val="2"/>
          <w:sz w:val="21"/>
          <w:szCs w:val="24"/>
        </w:rPr>
        <w:t xml:space="preserve">  </w:t>
      </w:r>
    </w:p>
    <w:p w14:paraId="7D19D6F7">
      <w:pPr>
        <w:pStyle w:val="5"/>
        <w:spacing w:before="50" w:beforeLines="0" w:afterLines="0" w:line="360" w:lineRule="auto"/>
        <w:rPr>
          <w:rFonts w:hint="default"/>
          <w:kern w:val="2"/>
          <w:sz w:val="21"/>
          <w:szCs w:val="24"/>
        </w:rPr>
      </w:pPr>
      <w:r>
        <w:rPr>
          <w:rFonts w:hint="eastAsia" w:ascii="宋体" w:hAnsi="宋体" w:eastAsia="宋体" w:cs="宋体"/>
          <w:kern w:val="2"/>
          <w:sz w:val="21"/>
          <w:szCs w:val="21"/>
        </w:rPr>
        <w:t>投标人名称（单位电子签章）：</w:t>
      </w:r>
      <w:r>
        <w:rPr>
          <w:rFonts w:hint="eastAsia" w:ascii="宋体" w:hAnsi="宋体" w:eastAsia="宋体" w:cs="仿宋_GB2312"/>
          <w:kern w:val="2"/>
          <w:sz w:val="21"/>
          <w:szCs w:val="21"/>
          <w:u w:val="single"/>
        </w:rPr>
        <w:t xml:space="preserve">              </w:t>
      </w:r>
    </w:p>
    <w:p w14:paraId="2A1DC76D">
      <w:pPr>
        <w:pStyle w:val="5"/>
        <w:spacing w:beforeLines="0" w:afterLines="0"/>
        <w:rPr>
          <w:rFonts w:hint="default"/>
          <w:kern w:val="2"/>
          <w:sz w:val="21"/>
          <w:szCs w:val="24"/>
        </w:rPr>
      </w:pPr>
      <w:r>
        <w:rPr>
          <w:rFonts w:hint="eastAsia" w:ascii="宋体" w:hAnsi="宋体" w:eastAsia="宋体" w:cs="宋体"/>
          <w:kern w:val="2"/>
          <w:sz w:val="21"/>
          <w:szCs w:val="21"/>
        </w:rPr>
        <w:t>日期：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</w:rPr>
        <w:t>      </w:t>
      </w:r>
      <w:r>
        <w:rPr>
          <w:rFonts w:hint="eastAsia" w:ascii="宋体" w:hAnsi="宋体" w:eastAsia="宋体" w:cs="宋体"/>
          <w:kern w:val="2"/>
          <w:sz w:val="21"/>
          <w:szCs w:val="21"/>
        </w:rPr>
        <w:t>年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</w:rPr>
        <w:t>     </w:t>
      </w:r>
      <w:r>
        <w:rPr>
          <w:rFonts w:hint="eastAsia" w:ascii="宋体" w:hAnsi="宋体" w:eastAsia="宋体" w:cs="宋体"/>
          <w:kern w:val="2"/>
          <w:sz w:val="21"/>
          <w:szCs w:val="21"/>
        </w:rPr>
        <w:t>月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</w:rPr>
        <w:t>   </w:t>
      </w:r>
      <w:r>
        <w:rPr>
          <w:rFonts w:hint="eastAsia" w:ascii="宋体" w:hAnsi="宋体" w:eastAsia="宋体" w:cs="宋体"/>
          <w:kern w:val="2"/>
          <w:sz w:val="21"/>
          <w:szCs w:val="21"/>
        </w:rPr>
        <w:t>日</w:t>
      </w:r>
      <w:r>
        <w:rPr>
          <w:rFonts w:hint="default"/>
          <w:kern w:val="2"/>
          <w:sz w:val="21"/>
          <w:szCs w:val="24"/>
        </w:rPr>
        <w:t xml:space="preserve"> </w:t>
      </w:r>
    </w:p>
    <w:p w14:paraId="22B4C6A8">
      <w:bookmarkStart w:id="0" w:name="_GoBack"/>
      <w:bookmarkEnd w:id="0"/>
    </w:p>
    <w:sectPr>
      <w:pgSz w:w="12240" w:h="15840"/>
      <w:pgMar w:top="1440" w:right="1800" w:bottom="1440" w:left="1800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451B0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uiPriority w:val="0"/>
    <w:pPr>
      <w:spacing w:beforeLines="0" w:afterLines="0"/>
      <w:jc w:val="both"/>
    </w:pPr>
    <w:rPr>
      <w:rFonts w:hint="default" w:ascii="Times New Roman" w:hAnsi="Times New Roman" w:eastAsia="宋体"/>
      <w:kern w:val="2"/>
      <w:sz w:val="21"/>
      <w:szCs w:val="24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49"/>
    <w:unhideWhenUsed/>
    <w:qFormat/>
    <w:uiPriority w:val="0"/>
    <w:pPr>
      <w:spacing w:beforeLines="0" w:afterLines="0"/>
    </w:pPr>
    <w:rPr>
      <w:rFonts w:hint="default"/>
      <w:sz w:val="24"/>
      <w:szCs w:val="24"/>
      <w:lang w:val="en-US" w:eastAsia="zh-CN" w:bidi="ar-SA"/>
    </w:rPr>
  </w:style>
  <w:style w:type="paragraph" w:customStyle="1" w:styleId="5">
    <w:name w:val="Normal_50"/>
    <w:unhideWhenUsed/>
    <w:qFormat/>
    <w:uiPriority w:val="0"/>
    <w:pPr>
      <w:widowControl w:val="0"/>
      <w:spacing w:beforeLines="0" w:afterLines="0"/>
      <w:jc w:val="both"/>
    </w:pPr>
    <w:rPr>
      <w:rFonts w:hint="default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2026-08-04T08:53:00Z</dcterms:created>
  <dc:creator>代理</dc:creator>
  <cp:lastModifiedBy>代理</cp:lastModifiedBy>
  <dcterms:modified xsi:type="dcterms:W3CDTF">2026-08-04T08:54:06Z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2052-12.1.0.26885</vt:lpwstr>
  </property>
  <property fmtid="{D5CDD505-2E9C-101B-9397-08002B2CF9AE}" pid="3" name="ICV">
    <vt:lpwstr>0822D47DC043449C9B86123A7AD1B02B_11</vt:lpwstr>
  </property>
  <property fmtid="{D5CDD505-2E9C-101B-9397-08002B2CF9AE}" pid="4" name="KSOTemplateDocerSaveRecord">
    <vt:lpwstr>eyJoZGlkIjoiMjczZTM4YTUxYzliNzY4YzliYThlN2M5ZjhhNzM0NmYiLCJ1c2VySWQiOiIzMTE0NTU4MjAifQ==</vt:lpwstr>
  </property>
</Properties>
</file>