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BA7B">
      <w:pPr>
        <w:jc w:val="center"/>
        <w:rPr>
          <w:rStyle w:val="5"/>
          <w:rFonts w:hint="eastAsia" w:ascii="宋体" w:hAnsi="宋体" w:eastAsia="宋体" w:cs="Times New Roman"/>
          <w:b/>
          <w:bCs/>
          <w:kern w:val="0"/>
          <w:sz w:val="36"/>
          <w:szCs w:val="36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b/>
          <w:bCs/>
          <w:kern w:val="0"/>
          <w:sz w:val="36"/>
          <w:szCs w:val="36"/>
          <w:lang w:val="en-US" w:eastAsia="zh-CN" w:bidi="ar-SA"/>
        </w:rPr>
        <w:t>湖南文理学院2026-2029年度东西校区安保服务项目</w:t>
      </w:r>
    </w:p>
    <w:p w14:paraId="7AD49C1F">
      <w:pPr>
        <w:jc w:val="center"/>
        <w:rPr>
          <w:rStyle w:val="5"/>
          <w:rFonts w:hint="eastAsia" w:ascii="宋体" w:hAnsi="宋体" w:eastAsia="宋体" w:cs="Times New Roman"/>
          <w:b/>
          <w:bCs/>
          <w:kern w:val="0"/>
          <w:sz w:val="36"/>
          <w:szCs w:val="36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b/>
          <w:bCs/>
          <w:kern w:val="0"/>
          <w:sz w:val="36"/>
          <w:szCs w:val="36"/>
          <w:lang w:val="en-US" w:eastAsia="zh-CN" w:bidi="ar-SA"/>
        </w:rPr>
        <w:t>分项报价表</w:t>
      </w:r>
    </w:p>
    <w:tbl>
      <w:tblPr>
        <w:tblW w:w="12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570"/>
        <w:gridCol w:w="1510"/>
        <w:gridCol w:w="960"/>
        <w:gridCol w:w="1440"/>
        <w:gridCol w:w="1680"/>
        <w:gridCol w:w="1680"/>
        <w:gridCol w:w="2400"/>
      </w:tblGrid>
      <w:tr w14:paraId="4BF7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4472C4"/>
            <w:vAlign w:val="center"/>
          </w:tcPr>
          <w:p w14:paraId="4C15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 w:color="auto" w:fill="4472C4"/>
            <w:vAlign w:val="center"/>
          </w:tcPr>
          <w:p w14:paraId="34487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费用项目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 w:color="auto" w:fill="4472C4"/>
            <w:vAlign w:val="center"/>
          </w:tcPr>
          <w:p w14:paraId="31278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岗位/类别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4472C4"/>
            <w:vAlign w:val="center"/>
          </w:tcPr>
          <w:p w14:paraId="5E88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人数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4472C4"/>
            <w:vAlign w:val="center"/>
          </w:tcPr>
          <w:p w14:paraId="688E3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月单价(元)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4472C4"/>
            <w:vAlign w:val="center"/>
          </w:tcPr>
          <w:p w14:paraId="53E6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月合计(元)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4472C4"/>
            <w:vAlign w:val="center"/>
          </w:tcPr>
          <w:p w14:paraId="4C5EF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年合计(元)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4472C4"/>
            <w:vAlign w:val="center"/>
          </w:tcPr>
          <w:p w14:paraId="3A6D0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698E8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597EF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2240" w:type="dxa"/>
            <w:gridSpan w:val="7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5778E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人员费用</w:t>
            </w:r>
          </w:p>
        </w:tc>
      </w:tr>
      <w:tr w14:paraId="41115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544FD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1A407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基本工资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1ACE6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07E98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6FEDF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C3F6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788A4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1DF8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2E3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7DCADF4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7F67E36A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34F80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E771D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63A1C0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622378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65A71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38BE4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C2D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01974BD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4AE5DC38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05C4C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2300E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41EF1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39551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3AA4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6FBFF72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D47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74F6F1B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6886A4A1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6C643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BE6F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EFEF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B2AE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1CDB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53C0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7E8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7E959CC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0CE675C4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4E194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24E66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3617A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0EDB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C1ADE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7037E39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67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7A06A72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45A1C2F6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1FA86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5E57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92D15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62C774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7297D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00AE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355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196AF8E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6399FAAB">
            <w:pPr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3E37D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70C1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09FE8A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2E5D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9EBE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19306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E4B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761E4A2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6264C88D">
            <w:pPr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28F4F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D6CD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61BB66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3426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7349D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4F67A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7CD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25860E8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3923C82C">
            <w:pPr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1720A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3FCB5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C992C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0F991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4B713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2D70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402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52D32BB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72FB2B12">
            <w:pPr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1FC67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7C87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8694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F680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73317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2FF33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4D0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5E4445A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77071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基本工资小计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7404E9E7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602E5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7DA9CF76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166FBB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142E9C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076F3DF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D1C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5BE6E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25618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社会保险费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22A9F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13ABA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718F0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46643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6F866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30C4A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1E3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43CFD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4FDBB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住房公积金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6B24674F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D01AF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0770E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093EF8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017BC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3C678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ABD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748A4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28B57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福利费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627C8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CD77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1F0A8F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51FD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0C72B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0037D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5BB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24CC018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05375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福利费小计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47332CB8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391B76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46CCA54F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1329CB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439217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364BE94A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3FD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1D50D54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3733F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人员费用合计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0F2C44AF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499FD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01E81ECB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23DF5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2F0829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306FE0A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E45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4F711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2240" w:type="dxa"/>
            <w:gridSpan w:val="7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72078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服装装备费</w:t>
            </w:r>
          </w:p>
        </w:tc>
      </w:tr>
      <w:tr w14:paraId="47E5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11188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022C1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保安服装费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3700E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夏装/冬装/作训服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2389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CAAE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FB251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8990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445D6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07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43AFB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6BAA3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安保器材费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57304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橡胶棒/对讲机/手电等</w:t>
            </w: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E459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68BB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ABDF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9D32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4DD55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2DC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0AF1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2D851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装备维护更新费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0CFDA9D7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5E33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708966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70A4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0E916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3549FD8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90A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22322F8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1AFAA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服装装备费合计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50D43E10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096FC6F2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02F9D7AD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31D6F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43835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581A636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AF6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01B3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2240" w:type="dxa"/>
            <w:gridSpan w:val="7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544A3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培训费用</w:t>
            </w:r>
          </w:p>
        </w:tc>
      </w:tr>
      <w:tr w14:paraId="744EE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28A0D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28D56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19425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A2EC8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F50B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95D16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5773D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5D82A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329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2C95B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0BE4F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1E6B1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09498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A935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4D59B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F7FBC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320A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B13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44DA6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653DB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3D8BA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F98E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328C9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75B17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BC4A8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22984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98D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0ECFD30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19A82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培训费用合计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3B919481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6E0D4E8B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20A87DFA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69215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3CC4A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7018DD2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6BE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3929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2240" w:type="dxa"/>
            <w:gridSpan w:val="7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4BE11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管理费用</w:t>
            </w:r>
          </w:p>
        </w:tc>
      </w:tr>
      <w:tr w14:paraId="2E34E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67B2E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44B8C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项目管理费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4CDFC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336E1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1409A1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EF2E1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09C2A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11E45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809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0781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2E416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办公耗材费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5439FEF9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B06B9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1AB467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198EE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14B7EE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377C0AD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2A9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1086F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60BF9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通讯费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4A334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89B9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63274E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DEEBD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02513E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3BCF5F0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B6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58F2D19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739EB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管理费用合计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0F279E59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5DA5EE4C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365AABB3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576FF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140C1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4A07420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77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207FF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  <w:tc>
          <w:tcPr>
            <w:tcW w:w="12240" w:type="dxa"/>
            <w:gridSpan w:val="7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6F401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保险费用</w:t>
            </w:r>
          </w:p>
        </w:tc>
      </w:tr>
      <w:tr w14:paraId="76A69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3019C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35D76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287FF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2A0F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A08F7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3942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16BB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1D99D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1C0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1330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02704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4F17601E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6500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28FD8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1D7C28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67C9C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20E44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E90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633AFC4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60ED1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保险费用合计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7E805599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2C9948D1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1AC6769F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326984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56FF8B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50299F0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858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293CC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六</w:t>
            </w:r>
          </w:p>
        </w:tc>
        <w:tc>
          <w:tcPr>
            <w:tcW w:w="12240" w:type="dxa"/>
            <w:gridSpan w:val="7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45F5E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其他费用</w:t>
            </w:r>
          </w:p>
        </w:tc>
      </w:tr>
      <w:tr w14:paraId="7E08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57329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6F659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745C7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E2806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62ECA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54CDD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465D1C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2584A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DFB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31B87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1BD08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032030D6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D94B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35E20B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2DB69A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1BCC3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29511D8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CC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/>
            <w:vAlign w:val="center"/>
          </w:tcPr>
          <w:p w14:paraId="5F120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570" w:type="dxa"/>
            <w:tcBorders>
              <w:tl2br w:val="nil"/>
              <w:tr2bl w:val="nil"/>
            </w:tcBorders>
            <w:shd w:val="clear"/>
            <w:vAlign w:val="center"/>
          </w:tcPr>
          <w:p w14:paraId="6F0BC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0" w:type="dxa"/>
            <w:tcBorders>
              <w:tl2br w:val="nil"/>
              <w:tr2bl w:val="nil"/>
            </w:tcBorders>
            <w:shd w:val="clear"/>
            <w:vAlign w:val="center"/>
          </w:tcPr>
          <w:p w14:paraId="5BB4055D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FACE7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7D92E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195FED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noWrap/>
            <w:vAlign w:val="center"/>
          </w:tcPr>
          <w:p w14:paraId="05761C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/>
            <w:vAlign w:val="center"/>
          </w:tcPr>
          <w:p w14:paraId="3D49BA6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7C3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54A0104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198E4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其他费用合计</w:t>
            </w:r>
          </w:p>
        </w:tc>
        <w:tc>
          <w:tcPr>
            <w:tcW w:w="151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66BF0138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143235D9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2EAFC554">
            <w:pPr>
              <w:jc w:val="right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3AC33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8FAADC"/>
            <w:noWrap/>
            <w:vAlign w:val="center"/>
          </w:tcPr>
          <w:p w14:paraId="03E49C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8FAADC"/>
            <w:vAlign w:val="center"/>
          </w:tcPr>
          <w:p w14:paraId="0DCEB7F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3C9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6C5E5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七</w:t>
            </w:r>
          </w:p>
        </w:tc>
        <w:tc>
          <w:tcPr>
            <w:tcW w:w="0" w:type="auto"/>
            <w:gridSpan w:val="5"/>
            <w:tcBorders>
              <w:tl2br w:val="nil"/>
              <w:tr2bl w:val="nil"/>
            </w:tcBorders>
            <w:shd w:val="clear" w:color="auto" w:fill="D9E2F3"/>
            <w:noWrap/>
            <w:vAlign w:val="center"/>
          </w:tcPr>
          <w:p w14:paraId="6FA19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利润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D9E2F3"/>
            <w:noWrap/>
            <w:vAlign w:val="center"/>
          </w:tcPr>
          <w:p w14:paraId="1E1FC2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07FC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1A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48E83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八</w:t>
            </w:r>
          </w:p>
        </w:tc>
        <w:tc>
          <w:tcPr>
            <w:tcW w:w="0" w:type="auto"/>
            <w:gridSpan w:val="5"/>
            <w:tcBorders>
              <w:tl2br w:val="nil"/>
              <w:tr2bl w:val="nil"/>
            </w:tcBorders>
            <w:shd w:val="clear" w:color="auto" w:fill="D9E2F3"/>
            <w:noWrap/>
            <w:vAlign w:val="center"/>
          </w:tcPr>
          <w:p w14:paraId="58E9E3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税金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D9E2F3"/>
            <w:noWrap/>
            <w:vAlign w:val="center"/>
          </w:tcPr>
          <w:p w14:paraId="3F08B6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00" w:type="dxa"/>
            <w:tcBorders>
              <w:tl2br w:val="nil"/>
              <w:tr2bl w:val="nil"/>
            </w:tcBorders>
            <w:shd w:val="clear" w:color="auto" w:fill="D9E2F3"/>
            <w:vAlign w:val="center"/>
          </w:tcPr>
          <w:p w14:paraId="2BF3544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07E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800" w:type="dxa"/>
            <w:gridSpan w:val="3"/>
            <w:tcBorders>
              <w:tl2br w:val="nil"/>
              <w:tr2bl w:val="nil"/>
            </w:tcBorders>
            <w:shd w:val="clear" w:color="auto" w:fill="FFF2CC"/>
            <w:vAlign w:val="center"/>
          </w:tcPr>
          <w:p w14:paraId="2D5BB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C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C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每年度合计</w:t>
            </w:r>
          </w:p>
        </w:tc>
        <w:tc>
          <w:tcPr>
            <w:tcW w:w="4080" w:type="dxa"/>
            <w:gridSpan w:val="3"/>
            <w:tcBorders>
              <w:tl2br w:val="nil"/>
              <w:tr2bl w:val="nil"/>
            </w:tcBorders>
            <w:shd w:val="clear" w:color="auto" w:fill="FFF2CC"/>
            <w:noWrap/>
            <w:vAlign w:val="center"/>
          </w:tcPr>
          <w:p w14:paraId="192F933A">
            <w:pPr>
              <w:jc w:val="right"/>
              <w:rPr>
                <w:rFonts w:hint="eastAsia" w:ascii="Calibri" w:hAnsi="Calibri" w:eastAsia="等线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0" w:type="dxa"/>
            <w:gridSpan w:val="2"/>
            <w:tcBorders>
              <w:tl2br w:val="nil"/>
              <w:tr2bl w:val="nil"/>
            </w:tcBorders>
            <w:shd w:val="clear" w:color="auto" w:fill="FFF2CC"/>
            <w:noWrap/>
            <w:vAlign w:val="center"/>
          </w:tcPr>
          <w:p w14:paraId="6B84F8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C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C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三年总计：</w:t>
            </w:r>
          </w:p>
        </w:tc>
      </w:tr>
    </w:tbl>
    <w:p w14:paraId="4F255C1F">
      <w:pPr>
        <w:rPr>
          <w:rFonts w:hint="eastAsia"/>
          <w:lang w:eastAsia="zh-CN"/>
        </w:rPr>
      </w:pPr>
    </w:p>
    <w:p w14:paraId="370A3579">
      <w:pPr>
        <w:ind w:firstLine="420" w:firstLineChars="200"/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投标人名称：（公章）</w:t>
      </w:r>
      <w:r>
        <w:rPr>
          <w:rFonts w:hint="eastAsia"/>
          <w:u w:val="single"/>
          <w:lang w:val="en-US" w:eastAsia="zh-CN"/>
        </w:rPr>
        <w:t xml:space="preserve">                          </w:t>
      </w:r>
    </w:p>
    <w:p w14:paraId="74077616">
      <w:pPr>
        <w:ind w:firstLine="210" w:firstLineChars="100"/>
        <w:rPr>
          <w:rFonts w:hint="eastAsia"/>
          <w:u w:val="none"/>
          <w:lang w:val="en-US" w:eastAsia="zh-CN"/>
        </w:rPr>
      </w:pPr>
    </w:p>
    <w:p w14:paraId="01A19A8D">
      <w:pPr>
        <w:ind w:firstLine="420" w:firstLineChars="20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年  月  日</w:t>
      </w:r>
      <w:bookmarkStart w:id="0" w:name="_GoBack"/>
      <w:bookmarkEnd w:id="0"/>
    </w:p>
    <w:p w14:paraId="493D8703">
      <w:pPr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D338E"/>
    <w:rsid w:val="24EA64C9"/>
    <w:rsid w:val="2E6267F8"/>
    <w:rsid w:val="4C7327B1"/>
    <w:rsid w:val="71994428"/>
    <w:rsid w:val="7F6F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5">
    <w:name w:val="10_0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</Words>
  <Characters>18</Characters>
  <Lines>0</Lines>
  <Paragraphs>0</Paragraphs>
  <TotalTime>5</TotalTime>
  <ScaleCrop>false</ScaleCrop>
  <LinksUpToDate>false</LinksUpToDate>
  <CharactersWithSpaces>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adminc</dc:creator>
  <cp:lastModifiedBy>WPS_716814441</cp:lastModifiedBy>
  <dcterms:modified xsi:type="dcterms:W3CDTF">2026-08-07T08:50:07Z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B0A3F98CAA644D1CB0EEC3D0D3A52DCB_12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