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C80616">
      <w:pPr>
        <w:pStyle w:val="2"/>
        <w:adjustRightInd w:val="0"/>
        <w:snapToGrid w:val="0"/>
        <w:spacing w:before="0" w:after="0" w:line="360" w:lineRule="auto"/>
        <w:jc w:val="center"/>
        <w:rPr>
          <w:rFonts w:hint="eastAsia" w:ascii="黑体" w:hAnsi="宋体" w:eastAsia="黑体"/>
          <w:sz w:val="28"/>
        </w:rPr>
      </w:pPr>
      <w:r>
        <w:rPr>
          <w:rFonts w:hint="eastAsia" w:ascii="黑体" w:hAnsi="宋体" w:eastAsia="黑体"/>
          <w:sz w:val="28"/>
        </w:rPr>
        <w:t>十一、投标服务符合招标文件规定的证明文件</w:t>
      </w:r>
    </w:p>
    <w:p w14:paraId="478DC8E9">
      <w:pPr>
        <w:widowControl w:val="0"/>
        <w:adjustRightInd w:val="0"/>
        <w:snapToGrid w:val="0"/>
        <w:spacing w:line="360" w:lineRule="auto"/>
        <w:rPr>
          <w:rFonts w:ascii="宋体"/>
          <w:szCs w:val="24"/>
        </w:rPr>
      </w:pPr>
    </w:p>
    <w:p w14:paraId="112598E5">
      <w:pPr>
        <w:widowControl w:val="0"/>
        <w:adjustRightInd w:val="0"/>
        <w:snapToGrid w:val="0"/>
        <w:spacing w:line="360" w:lineRule="auto"/>
        <w:rPr>
          <w:rFonts w:ascii="宋体"/>
          <w:szCs w:val="24"/>
        </w:rPr>
      </w:pPr>
      <w:r>
        <w:rPr>
          <w:rFonts w:hint="eastAsia" w:ascii="宋体" w:hAnsi="宋体"/>
          <w:szCs w:val="24"/>
        </w:rPr>
        <w:t>备注：提供第五章规定的证明材料复印件。</w:t>
      </w:r>
    </w:p>
    <w:p w14:paraId="3CC6985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DE56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widowControl w:val="0"/>
      <w:spacing w:before="260" w:after="260" w:line="416" w:lineRule="auto"/>
      <w:outlineLvl w:val="2"/>
    </w:pPr>
    <w:rPr>
      <w:b/>
      <w:sz w:val="32"/>
      <w:szCs w:val="2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2026-07-31T03:22:12Z</dcterms:created>
  <dc:creator>Administrator</dc:creator>
  <cp:lastModifiedBy>Administrator</cp:lastModifiedBy>
  <dcterms:modified xsi:type="dcterms:W3CDTF">2026-07-31T03:22:20Z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eyJoZGlkIjoiYjg2ZTlkNzYzMWNiYWIzNDcxZjkwYjNhNDJlZDMzYmQiLCJ1c2VySWQiOiIxMTQ2NjExMTA2In0=</vt:lpwstr>
  </property>
  <property fmtid="{D5CDD505-2E9C-101B-9397-08002B2CF9AE}" pid="4" name="ICV">
    <vt:lpwstr>15366C7888CD4EF59AA703067F4A7DDA_12</vt:lpwstr>
  </property>
</Properties>
</file>