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1656C">
      <w:pPr>
        <w:jc w:val="center"/>
        <w:rPr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2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30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2026-07-30T03:26:28Z</dcterms:created>
  <dc:creator>Administrator</dc:creator>
  <cp:lastModifiedBy>WPS_1736497724</cp:lastModifiedBy>
  <dcterms:modified xsi:type="dcterms:W3CDTF">2026-07-30T03:26:46Z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eyJoZGlkIjoiOGEzMzE5OTM2MTg4YTY0Y2MwNTE1MjEwYjc2NDUyYTciLCJ1c2VySWQiOiIxNjcxMDQ4NzMzIn0=</vt:lpwstr>
  </property>
  <property fmtid="{D5CDD505-2E9C-101B-9397-08002B2CF9AE}" pid="4" name="ICV">
    <vt:lpwstr>7309784E8A434CE1B63940E403967E56_12</vt:lpwstr>
  </property>
</Properties>
</file>