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CDDB9B">
      <w:bookmarkStart w:id="0" w:name="_GoBack"/>
      <w:r>
        <w:rPr>
          <w:rFonts w:ascii="黑体" w:hAnsi="黑体" w:eastAsia="黑体" w:cs="黑体"/>
          <w:b/>
          <w:bCs/>
          <w:sz w:val="32"/>
        </w:rPr>
        <w:t>按招标文件的商务★条款的要求提供相关响应资料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B01680"/>
    <w:rsid w:val="16AF3889"/>
    <w:rsid w:val="50B01680"/>
    <w:rsid w:val="532A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2026-07-30T17:35:00Z</dcterms:created>
  <dc:creator>傅子薰</dc:creator>
  <cp:lastModifiedBy>傅子薰</cp:lastModifiedBy>
  <dcterms:modified xsi:type="dcterms:W3CDTF">2026-07-30T17:35:23Z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3601142A8BD948B4A1217FCDCB90E9B4_11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