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43DB4">
      <w:pPr>
        <w:pStyle w:val="6"/>
        <w:keepNext/>
        <w:keepLines/>
        <w:spacing w:line="360" w:lineRule="auto"/>
        <w:jc w:val="center"/>
        <w:outlineLvl w:val="1"/>
        <w:rPr>
          <w:rStyle w:val="5"/>
          <w:rFonts w:ascii="黑体" w:hAnsi="黑体" w:eastAsia="黑体" w:cs="黑体"/>
          <w:bCs/>
          <w:sz w:val="32"/>
        </w:rPr>
      </w:pPr>
      <w:bookmarkStart w:id="0" w:name="_Toc32229"/>
      <w:r>
        <w:rPr>
          <w:rStyle w:val="5"/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p w14:paraId="5CDCA77C">
      <w:pPr>
        <w:pStyle w:val="6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采购代理编号：</w:t>
      </w:r>
      <w:r>
        <w:rPr>
          <w:rStyle w:val="5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5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5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55B610AF">
      <w:pPr>
        <w:pStyle w:val="6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包号：</w:t>
      </w:r>
      <w:r>
        <w:rPr>
          <w:rStyle w:val="5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5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5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4"/>
        <w:tblW w:w="9778" w:type="dxa"/>
        <w:tblInd w:w="-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620"/>
        <w:gridCol w:w="1080"/>
        <w:gridCol w:w="1455"/>
        <w:gridCol w:w="1863"/>
        <w:gridCol w:w="1017"/>
        <w:gridCol w:w="2053"/>
      </w:tblGrid>
      <w:tr w14:paraId="3D774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exact"/>
        </w:trPr>
        <w:tc>
          <w:tcPr>
            <w:tcW w:w="690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798CFEE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8FC4A5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服务名称</w:t>
            </w:r>
          </w:p>
        </w:tc>
        <w:tc>
          <w:tcPr>
            <w:tcW w:w="108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810B9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服务期限</w:t>
            </w:r>
          </w:p>
        </w:tc>
        <w:tc>
          <w:tcPr>
            <w:tcW w:w="1455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600E18B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288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E46BA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2053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6936575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8090B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690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D424D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7423A6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14FC58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5E47C25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19F6BF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1507C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20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59954DF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F950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exact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24F82">
            <w:pPr>
              <w:pStyle w:val="7"/>
              <w:widowControl/>
              <w:spacing w:line="360" w:lineRule="auto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99B669">
            <w:pPr>
              <w:widowControl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病案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数字化（含存储设备）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C68423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壹年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84A7DC">
            <w:pPr>
              <w:widowControl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1000万页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38F52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default" w:ascii="Arial" w:hAnsi="Arial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¥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元/页/年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9CC67F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ADA6CA4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最终以实际页数计算。</w:t>
            </w:r>
          </w:p>
        </w:tc>
      </w:tr>
      <w:tr w14:paraId="7282A3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exact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820B47">
            <w:pPr>
              <w:pStyle w:val="7"/>
              <w:widowControl/>
              <w:spacing w:line="360" w:lineRule="auto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619ADD5">
            <w:pPr>
              <w:widowControl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  <w:t>病案托管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42AD8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壹年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F9FAB71">
            <w:pPr>
              <w:widowControl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100万份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A9299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default" w:ascii="Arial" w:hAnsi="Arial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¥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元/份/年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058577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3D9E4F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最终以实际份数计算。</w:t>
            </w:r>
          </w:p>
        </w:tc>
      </w:tr>
      <w:tr w14:paraId="38109B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383EC">
            <w:pPr>
              <w:pStyle w:val="7"/>
              <w:widowControl/>
              <w:spacing w:line="360" w:lineRule="auto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834058">
            <w:pPr>
              <w:widowControl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  <w:t>财务档案托管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AB3890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壹年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18A9D4">
            <w:pPr>
              <w:widowControl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772箱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E3E55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default" w:ascii="Arial" w:hAnsi="Arial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¥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元/月/箱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2D778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F100FDA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最终以实际箱数计算。</w:t>
            </w:r>
          </w:p>
        </w:tc>
      </w:tr>
      <w:tr w14:paraId="1AD41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</w:trPr>
        <w:tc>
          <w:tcPr>
            <w:tcW w:w="69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D198C">
            <w:pPr>
              <w:pStyle w:val="7"/>
              <w:widowControl/>
              <w:spacing w:line="360" w:lineRule="auto"/>
              <w:jc w:val="center"/>
              <w:rPr>
                <w:rStyle w:val="5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7CA338">
            <w:pPr>
              <w:widowControl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临床试验档案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639892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壹年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297EE8">
            <w:pPr>
              <w:widowControl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300箱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B06F09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hint="default" w:ascii="Arial" w:hAnsi="Arial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5"/>
                <w:rFonts w:hint="default" w:ascii="Arial" w:hAnsi="Arial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¥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5"/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元/月/箱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56EF4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E7AA28">
            <w:pPr>
              <w:pStyle w:val="7"/>
              <w:widowControl/>
              <w:spacing w:before="156" w:beforeLines="50" w:after="156" w:afterLines="50" w:line="360" w:lineRule="auto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最终以实际箱数计算。</w:t>
            </w:r>
          </w:p>
        </w:tc>
      </w:tr>
      <w:tr w14:paraId="1D4119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9778" w:type="dxa"/>
            <w:gridSpan w:val="7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DEBDB8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总价：大写：</w:t>
            </w: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u w:val="single"/>
                <w:lang w:val="en-US" w:eastAsia="zh-CN" w:bidi="ar-SA"/>
              </w:rPr>
              <w:t xml:space="preserve">                            </w:t>
            </w: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小写（元）：</w:t>
            </w:r>
            <w:r>
              <w:rPr>
                <w:rStyle w:val="5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u w:val="single"/>
                <w:lang w:val="en-US" w:eastAsia="zh-CN" w:bidi="ar-SA"/>
              </w:rPr>
              <w:t xml:space="preserve">                          </w:t>
            </w:r>
          </w:p>
        </w:tc>
      </w:tr>
      <w:tr w14:paraId="622073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9778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442AF78">
            <w:pPr>
              <w:pStyle w:val="7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5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备注：</w:t>
            </w:r>
            <w:r>
              <w:rPr>
                <w:rStyle w:val="5"/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以上病案扫描处理与病案/财务档案托管的数量为预估数量，结算时以最后实际发生数量为准。</w:t>
            </w:r>
          </w:p>
        </w:tc>
      </w:tr>
    </w:tbl>
    <w:p w14:paraId="271B6310">
      <w:pPr>
        <w:pStyle w:val="6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szCs w:val="21"/>
        </w:rPr>
      </w:pPr>
    </w:p>
    <w:p w14:paraId="5135DCFF">
      <w:pPr>
        <w:pStyle w:val="6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szCs w:val="21"/>
        </w:rPr>
      </w:pPr>
    </w:p>
    <w:p w14:paraId="678FC242">
      <w:pPr>
        <w:pStyle w:val="6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备注：（1）</w:t>
      </w:r>
      <w:r>
        <w:rPr>
          <w:rStyle w:val="5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5"/>
          <w:rFonts w:hint="eastAsia" w:ascii="宋体" w:hAnsi="宋体" w:eastAsia="宋体" w:cs="Times New Roman"/>
          <w:szCs w:val="21"/>
        </w:rPr>
        <w:t>“</w:t>
      </w:r>
      <w:r>
        <w:rPr>
          <w:rStyle w:val="5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5"/>
          <w:rFonts w:hint="eastAsia" w:ascii="宋体" w:hAnsi="宋体" w:eastAsia="宋体" w:cs="Times New Roman"/>
          <w:szCs w:val="21"/>
        </w:rPr>
        <w:t>”</w:t>
      </w:r>
      <w:r>
        <w:rPr>
          <w:rStyle w:val="5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5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5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5"/>
          <w:rFonts w:hint="eastAsia" w:ascii="宋体" w:hAnsi="宋体" w:eastAsia="宋体" w:cs="Times New Roman"/>
          <w:szCs w:val="21"/>
        </w:rPr>
        <w:t>。</w:t>
      </w:r>
    </w:p>
    <w:p w14:paraId="4A0C5417">
      <w:pPr>
        <w:pStyle w:val="6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5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5"/>
          <w:rFonts w:hint="eastAsia" w:ascii="宋体" w:hAnsi="宋体" w:eastAsia="宋体" w:cs="Times New Roman"/>
          <w:szCs w:val="21"/>
        </w:rPr>
        <w:t>。</w:t>
      </w:r>
    </w:p>
    <w:p w14:paraId="2655891C">
      <w:pPr>
        <w:pStyle w:val="6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05D3AA94">
      <w:pPr>
        <w:pStyle w:val="6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szCs w:val="21"/>
        </w:rPr>
      </w:pPr>
      <w:r>
        <w:rPr>
          <w:rStyle w:val="5"/>
          <w:rFonts w:hint="eastAsia" w:ascii="宋体" w:hAnsi="宋体" w:eastAsia="宋体" w:cs="Times New Roman"/>
          <w:szCs w:val="21"/>
        </w:rPr>
        <w:t>（4）</w:t>
      </w:r>
      <w:r>
        <w:rPr>
          <w:rStyle w:val="5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5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25071A5">
      <w:pPr>
        <w:pStyle w:val="6"/>
        <w:spacing w:before="50" w:line="360" w:lineRule="auto"/>
        <w:rPr>
          <w:rStyle w:val="5"/>
          <w:rFonts w:ascii="Calibri" w:hAnsi="Calibri" w:eastAsia="宋体" w:cs="Times New Roman"/>
        </w:rPr>
      </w:pPr>
      <w:r>
        <w:rPr>
          <w:rStyle w:val="5"/>
          <w:rFonts w:ascii="宋体" w:hAnsi="宋体" w:eastAsia="宋体" w:cs="宋体"/>
          <w:szCs w:val="21"/>
        </w:rPr>
        <w:t>投标人名称（单位电子签章）：</w:t>
      </w:r>
      <w:r>
        <w:rPr>
          <w:rStyle w:val="5"/>
          <w:rFonts w:ascii="Calibri" w:hAnsi="Calibri" w:eastAsia="宋体" w:cs="Times New Roman"/>
          <w:szCs w:val="21"/>
        </w:rPr>
        <w:t xml:space="preserve"> </w:t>
      </w:r>
      <w:r>
        <w:rPr>
          <w:rStyle w:val="5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5"/>
          <w:rFonts w:hint="eastAsia" w:ascii="宋体" w:hAnsi="宋体" w:eastAsia="宋体" w:cs="Times New Roman"/>
          <w:szCs w:val="21"/>
        </w:rPr>
        <w:t xml:space="preserve"> </w:t>
      </w:r>
    </w:p>
    <w:p w14:paraId="05B242A8">
      <w:r>
        <w:rPr>
          <w:rStyle w:val="5"/>
          <w:rFonts w:ascii="宋体" w:hAnsi="宋体" w:eastAsia="宋体" w:cs="宋体"/>
          <w:szCs w:val="21"/>
        </w:rPr>
        <w:t>日期：</w:t>
      </w:r>
      <w:r>
        <w:rPr>
          <w:rStyle w:val="5"/>
          <w:rFonts w:ascii="宋体" w:hAnsi="宋体" w:eastAsia="宋体" w:cs="宋体"/>
          <w:szCs w:val="21"/>
          <w:u w:val="single"/>
        </w:rPr>
        <w:t>      </w:t>
      </w:r>
      <w:r>
        <w:rPr>
          <w:rStyle w:val="5"/>
          <w:rFonts w:ascii="宋体" w:hAnsi="宋体" w:eastAsia="宋体" w:cs="宋体"/>
          <w:szCs w:val="21"/>
        </w:rPr>
        <w:t xml:space="preserve"> 年</w:t>
      </w:r>
      <w:r>
        <w:rPr>
          <w:rStyle w:val="5"/>
          <w:rFonts w:ascii="宋体" w:hAnsi="宋体" w:eastAsia="宋体" w:cs="宋体"/>
          <w:szCs w:val="21"/>
          <w:u w:val="single"/>
        </w:rPr>
        <w:t>    </w:t>
      </w:r>
      <w:r>
        <w:rPr>
          <w:rStyle w:val="5"/>
          <w:rFonts w:ascii="宋体" w:hAnsi="宋体" w:eastAsia="宋体" w:cs="宋体"/>
          <w:szCs w:val="21"/>
        </w:rPr>
        <w:t xml:space="preserve"> 月</w:t>
      </w:r>
      <w:r>
        <w:rPr>
          <w:rStyle w:val="5"/>
          <w:rFonts w:ascii="宋体" w:hAnsi="宋体" w:eastAsia="宋体" w:cs="宋体"/>
          <w:szCs w:val="21"/>
          <w:u w:val="single"/>
        </w:rPr>
        <w:t> </w:t>
      </w:r>
      <w:r>
        <w:rPr>
          <w:rStyle w:val="5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5"/>
          <w:rFonts w:ascii="宋体" w:hAnsi="宋体" w:eastAsia="宋体" w:cs="宋体"/>
          <w:szCs w:val="21"/>
          <w:u w:val="single"/>
        </w:rPr>
        <w:t> </w:t>
      </w:r>
      <w:r>
        <w:rPr>
          <w:rStyle w:val="5"/>
          <w:rFonts w:ascii="宋体" w:hAnsi="宋体" w:eastAsia="宋体" w:cs="宋体"/>
          <w:szCs w:val="21"/>
        </w:rPr>
        <w:t xml:space="preserve"> 日</w:t>
      </w:r>
      <w:r>
        <w:rPr>
          <w:rStyle w:val="5"/>
          <w:rFonts w:ascii="Calibri" w:hAnsi="Calibri" w:eastAsia="宋体" w:cs="Times New Roman"/>
          <w:szCs w:val="21"/>
        </w:rPr>
        <w:t xml:space="preserve"> </w:t>
      </w:r>
    </w:p>
    <w:p w14:paraId="5B12AC1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D5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widowControl w:val="0"/>
      <w:jc w:val="center"/>
      <w:outlineLvl w:val="0"/>
    </w:pPr>
    <w:rPr>
      <w:rFonts w:ascii="Times New Roman" w:hAnsi="Times New Roman" w:eastAsia="宋体" w:cs="Times New Roman"/>
      <w:b/>
      <w:bCs/>
      <w:kern w:val="2"/>
      <w:sz w:val="24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24"/>
    <w:next w:val="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2026-07-20T01:30:17Z</dcterms:created>
  <dc:creator>Admin</dc:creator>
  <cp:lastModifiedBy>Admin</cp:lastModifiedBy>
  <dcterms:modified xsi:type="dcterms:W3CDTF">2026-07-20T01:30:18Z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EC2EA20703F04F03A2D758284BE7000B_12</vt:lpwstr>
  </property>
</Properties>
</file>