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7F3E1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r>
        <w:rPr>
          <w:rStyle w:val="3"/>
          <w:rFonts w:ascii="黑体" w:hAnsi="黑体" w:eastAsia="黑体" w:cs="黑体"/>
          <w:bCs/>
          <w:sz w:val="28"/>
          <w:szCs w:val="28"/>
        </w:rPr>
        <w:t>货物说明一览表</w:t>
      </w:r>
    </w:p>
    <w:p w14:paraId="28167317">
      <w:pPr>
        <w:pStyle w:val="4"/>
        <w:rPr>
          <w:rStyle w:val="3"/>
          <w:rFonts w:ascii="Calibri" w:hAnsi="Calibri" w:eastAsia="宋体" w:cs="Times New Roman"/>
        </w:rPr>
      </w:pPr>
    </w:p>
    <w:p w14:paraId="3D6A54C0">
      <w:pPr>
        <w:pStyle w:val="4"/>
        <w:ind w:firstLine="133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620C3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54B3C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85A20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04373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46FBB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9580A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4E9DB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B9AF5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6FD9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CD73E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78560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1A4D2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B6A6E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A1F2A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1C1DE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2FC3C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C61C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EBAA1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B7C29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B9F19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7AADC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95F1B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98C6B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962E1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71FC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F124B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29A37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1759C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9CE1E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49CD0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08BEE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D0FEA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44D9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EE79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9873A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05115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3D012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B4AE4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47EAB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132CC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4D61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DC1A6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D073F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253CD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D192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40E0F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24AA2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09262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2186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557D8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1066A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6754A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6C373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DCDF8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96E83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55E71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3A7F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2885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C866E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E34218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490BF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BC952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C0300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C9EB8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6DC5C413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590955F9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Style w:val="3"/>
          <w:rFonts w:ascii="仿宋_GB2312" w:hAnsi="仿宋_GB2312" w:eastAsia="仿宋_GB2312" w:cs="仿宋_GB2312"/>
          <w:szCs w:val="21"/>
        </w:rPr>
        <w:t>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50384BBE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00C0805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3F26396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电子签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BAB807A">
      <w:pPr>
        <w:pStyle w:val="4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B1B4D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473D1"/>
    <w:rsid w:val="6CC4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2026-08-21T09:37:00Z</dcterms:created>
  <dc:creator>刘颖</dc:creator>
  <cp:lastModifiedBy>刘颖</cp:lastModifiedBy>
  <dcterms:modified xsi:type="dcterms:W3CDTF">2026-08-21T09:37:43Z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AF1FDE271BAB438C85CEDD12216B9556_11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