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D172B">
      <w:pPr>
        <w:pStyle w:val="4"/>
        <w:adjustRightInd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b/>
          <w:bCs/>
          <w:color w:val="000000"/>
          <w:sz w:val="28"/>
          <w:szCs w:val="28"/>
        </w:rPr>
        <w:t>报价明细表</w:t>
      </w:r>
    </w:p>
    <w:p w14:paraId="24A80464">
      <w:pPr>
        <w:pStyle w:val="4"/>
        <w:adjustRightInd w:val="0"/>
        <w:snapToGrid w:val="0"/>
        <w:spacing w:line="360" w:lineRule="auto"/>
        <w:rPr>
          <w:rFonts w:hint="eastAsia" w:ascii="宋体" w:hAnsi="宋体" w:eastAsia="宋体" w:cs="Times New Roman"/>
          <w:color w:val="000000"/>
          <w:szCs w:val="21"/>
        </w:rPr>
      </w:pPr>
    </w:p>
    <w:tbl>
      <w:tblPr>
        <w:tblStyle w:val="2"/>
        <w:tblpPr w:leftFromText="180" w:rightFromText="180" w:vertAnchor="text" w:horzAnchor="page" w:tblpXSpec="center" w:tblpY="409"/>
        <w:tblOverlap w:val="never"/>
        <w:tblW w:w="1050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1142"/>
        <w:gridCol w:w="886"/>
        <w:gridCol w:w="907"/>
        <w:gridCol w:w="1152"/>
        <w:gridCol w:w="1359"/>
        <w:gridCol w:w="934"/>
        <w:gridCol w:w="1067"/>
        <w:gridCol w:w="1039"/>
        <w:gridCol w:w="1429"/>
      </w:tblGrid>
      <w:tr w14:paraId="09B1C3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172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AB9EAB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000000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793" w:type="dxa"/>
            <w:gridSpan w:val="2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23F5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规格型号</w:t>
            </w:r>
          </w:p>
          <w:p w14:paraId="4A3B29B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(宽*高mm)</w:t>
            </w:r>
          </w:p>
        </w:tc>
        <w:tc>
          <w:tcPr>
            <w:tcW w:w="1152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996B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 w:rightChars="0"/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单樘面积(</w:t>
            </w:r>
            <w:r>
              <w:rPr>
                <w:rFonts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1359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B2D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品牌/产地</w:t>
            </w:r>
          </w:p>
        </w:tc>
        <w:tc>
          <w:tcPr>
            <w:tcW w:w="934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9240D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  <w:t>数量</w:t>
            </w:r>
          </w:p>
          <w:p w14:paraId="317E1A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樘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10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46E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000000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1429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25EB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4AC4C4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172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840D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93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DC7B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B4C028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C2D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4DF1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796C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3854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4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775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CE7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85F16">
            <w:pPr>
              <w:pStyle w:val="4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1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E43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0C9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D57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51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5.208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7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3F67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3D6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81A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restart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4A55E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备注:</w:t>
            </w:r>
          </w:p>
          <w:p w14:paraId="0C135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1.钢质防火窗单樘面积不足1㎡按1㎡计算。</w:t>
            </w:r>
          </w:p>
          <w:p w14:paraId="62294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2.钢质立柱100*100*2800高的为54根；</w:t>
            </w:r>
          </w:p>
          <w:p w14:paraId="581A1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3.投标总价包含砌墙、粉刷、外墙漆、安装、人工材料上楼、卫生及垃圾清理等相关费用。</w:t>
            </w:r>
          </w:p>
          <w:p w14:paraId="35214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D1E3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D9479C">
            <w:pPr>
              <w:pStyle w:val="4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2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B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764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C4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9A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3.360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0D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5DB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6E6F9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6BAED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406B8C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40321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79918">
            <w:pPr>
              <w:pStyle w:val="4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3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8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F6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A3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6E5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4.326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8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374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1A5F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C71EB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2F671C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7EED6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A517A">
            <w:pPr>
              <w:pStyle w:val="4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4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6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3AD9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F6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BFA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4.200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40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77A1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829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5521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1318ABC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7BF9F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90D92">
            <w:pPr>
              <w:pStyle w:val="4"/>
              <w:jc w:val="center"/>
              <w:rPr>
                <w:rFonts w:ascii="宋体" w:hAnsi="宋体" w:eastAsia="宋体" w:cs="宋体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4"/>
              </w:rPr>
              <w:t>5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FE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60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32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9F9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2.454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3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41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ACCA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AE8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6F3CBA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4FEED8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C86B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lang w:val="en-US" w:eastAsia="zh-CN"/>
              </w:rPr>
              <w:t>6</w:t>
            </w:r>
          </w:p>
          <w:p w14:paraId="45197EB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4D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54B9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E4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60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4.326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6EA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E7E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7D06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A853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7FBC29B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51A956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19A0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lang w:val="en-US" w:eastAsia="zh-CN"/>
              </w:rPr>
              <w:t>7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B9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B04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DAA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63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4.368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43F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C4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E5D8C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3F9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618C079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19CC09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5193CF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A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钢质防火窗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A2F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C2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75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1.021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8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199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E5F2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C9C15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right w:val="double" w:color="auto" w:sz="4" w:space="0"/>
            </w:tcBorders>
            <w:noWrap w:val="0"/>
            <w:vAlign w:val="center"/>
          </w:tcPr>
          <w:p w14:paraId="5A3AB2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7679E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  <w:jc w:val="center"/>
        </w:trPr>
        <w:tc>
          <w:tcPr>
            <w:tcW w:w="586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5F10B">
            <w:pPr>
              <w:pStyle w:val="4"/>
              <w:jc w:val="center"/>
              <w:rPr>
                <w:rFonts w:hint="eastAsia" w:ascii="Times New Roman" w:hAnsi="Times New Roman" w:eastAsia="宋体" w:cs="Times New Roman"/>
                <w:color w:val="00000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4"/>
                <w:lang w:val="en-US" w:eastAsia="zh-CN"/>
              </w:rPr>
              <w:t>9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A8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钢质防火窗</w:t>
            </w:r>
          </w:p>
        </w:tc>
        <w:tc>
          <w:tcPr>
            <w:tcW w:w="8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D8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9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31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7C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0.720 </w:t>
            </w:r>
          </w:p>
        </w:tc>
        <w:tc>
          <w:tcPr>
            <w:tcW w:w="13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B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69B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250E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B3B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429" w:type="dxa"/>
            <w:vMerge w:val="continue"/>
            <w:tcBorders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325A6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  <w:tr w14:paraId="6EE7B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9072" w:type="dxa"/>
            <w:gridSpan w:val="9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58D45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</w:rPr>
              <w:t>总价：大写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</w:rPr>
              <w:t>小写（元）：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position w:val="-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42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67217B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/>
                <w:kern w:val="0"/>
                <w:szCs w:val="21"/>
              </w:rPr>
            </w:pPr>
          </w:p>
        </w:tc>
      </w:tr>
    </w:tbl>
    <w:p w14:paraId="664667C0">
      <w:pPr>
        <w:pStyle w:val="4"/>
        <w:adjustRightInd w:val="0"/>
        <w:snapToGrid w:val="0"/>
        <w:spacing w:line="360" w:lineRule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项目名称：</w:t>
      </w:r>
      <w:r>
        <w:rPr>
          <w:rFonts w:hint="eastAsia" w:ascii="宋体" w:hAnsi="宋体" w:cs="Times New Roman"/>
          <w:color w:val="000000"/>
          <w:szCs w:val="21"/>
          <w:u w:val="single"/>
          <w:lang w:val="en-US" w:eastAsia="zh-CN"/>
        </w:rPr>
        <w:t xml:space="preserve">                       </w:t>
      </w:r>
    </w:p>
    <w:p w14:paraId="19C32EBF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备注：（1）</w:t>
      </w:r>
      <w:r>
        <w:rPr>
          <w:rFonts w:hint="eastAsia" w:ascii="宋体" w:hAnsi="宋体" w:eastAsia="宋体" w:cs="Times New Roman"/>
          <w:b/>
          <w:color w:val="000000"/>
          <w:szCs w:val="21"/>
        </w:rPr>
        <w:t>本表应对应</w:t>
      </w:r>
      <w:r>
        <w:rPr>
          <w:rFonts w:hint="eastAsia" w:ascii="宋体" w:hAnsi="宋体" w:eastAsia="宋体" w:cs="Times New Roman"/>
          <w:color w:val="000000"/>
          <w:szCs w:val="21"/>
        </w:rPr>
        <w:t>“报价表”。投标人如果不提供分项报价明细表，其</w:t>
      </w:r>
      <w:r>
        <w:rPr>
          <w:rFonts w:hint="eastAsia" w:ascii="宋体" w:hAnsi="宋体" w:eastAsia="宋体" w:cs="Times New Roman"/>
          <w:b/>
          <w:color w:val="000000"/>
          <w:szCs w:val="21"/>
        </w:rPr>
        <w:t>投标无效</w:t>
      </w:r>
      <w:r>
        <w:rPr>
          <w:rFonts w:hint="eastAsia" w:ascii="宋体" w:hAnsi="宋体" w:eastAsia="宋体" w:cs="Times New Roman"/>
          <w:color w:val="000000"/>
          <w:szCs w:val="21"/>
        </w:rPr>
        <w:t>。</w:t>
      </w:r>
    </w:p>
    <w:p w14:paraId="17CC502E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000000"/>
          <w:szCs w:val="21"/>
        </w:rPr>
        <w:t>投标无效</w:t>
      </w:r>
      <w:r>
        <w:rPr>
          <w:rFonts w:hint="eastAsia" w:ascii="宋体" w:hAnsi="宋体" w:eastAsia="宋体" w:cs="Times New Roman"/>
          <w:color w:val="000000"/>
          <w:szCs w:val="21"/>
        </w:rPr>
        <w:t>。</w:t>
      </w:r>
    </w:p>
    <w:p w14:paraId="42FA88C5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（3）如果报价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表</w:t>
      </w:r>
      <w:r>
        <w:rPr>
          <w:rFonts w:hint="eastAsia" w:ascii="宋体" w:hAnsi="宋体" w:eastAsia="宋体" w:cs="Times New Roman"/>
          <w:color w:val="000000"/>
          <w:szCs w:val="21"/>
        </w:rPr>
        <w:t>内容与本表内容不一致的，以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报价表</w:t>
      </w:r>
      <w:r>
        <w:rPr>
          <w:rFonts w:hint="eastAsia" w:ascii="宋体" w:hAnsi="宋体" w:eastAsia="宋体" w:cs="Times New Roman"/>
          <w:color w:val="000000"/>
          <w:szCs w:val="21"/>
        </w:rPr>
        <w:t>内容为准。</w:t>
      </w:r>
    </w:p>
    <w:p w14:paraId="3B2381E9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Fonts w:hint="eastAsia" w:ascii="宋体" w:hAnsi="宋体" w:cs="Times New Roman"/>
          <w:color w:val="000000"/>
          <w:szCs w:val="21"/>
          <w:lang w:eastAsia="zh-CN"/>
        </w:rPr>
        <w:t>（</w:t>
      </w:r>
      <w:r>
        <w:rPr>
          <w:rFonts w:hint="eastAsia" w:ascii="宋体" w:hAnsi="宋体" w:cs="Times New Roman"/>
          <w:color w:val="000000"/>
          <w:szCs w:val="21"/>
          <w:lang w:val="en-US" w:eastAsia="zh-CN"/>
        </w:rPr>
        <w:t>4</w:t>
      </w:r>
      <w:r>
        <w:rPr>
          <w:rFonts w:hint="eastAsia" w:ascii="宋体" w:hAnsi="宋体" w:cs="Times New Roman"/>
          <w:color w:val="000000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招标文件有关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538B7CF">
      <w:pPr>
        <w:pStyle w:val="4"/>
        <w:spacing w:before="50" w:line="360" w:lineRule="auto"/>
        <w:rPr>
          <w:rFonts w:ascii="宋体" w:hAnsi="宋体" w:eastAsia="宋体" w:cs="宋体"/>
          <w:color w:val="000000"/>
          <w:szCs w:val="21"/>
        </w:rPr>
      </w:pPr>
    </w:p>
    <w:p w14:paraId="26261D21">
      <w:pPr>
        <w:pStyle w:val="4"/>
        <w:spacing w:before="50" w:line="360" w:lineRule="auto"/>
        <w:rPr>
          <w:rFonts w:ascii="Calibri" w:hAnsi="Calibri" w:eastAsia="宋体" w:cs="Times New Roman"/>
          <w:color w:val="000000"/>
        </w:rPr>
      </w:pPr>
      <w:r>
        <w:rPr>
          <w:rFonts w:ascii="宋体" w:hAnsi="宋体" w:eastAsia="宋体" w:cs="宋体"/>
          <w:color w:val="000000"/>
          <w:szCs w:val="21"/>
        </w:rPr>
        <w:t>投标人名称（单位电子签章）：</w:t>
      </w:r>
      <w:r>
        <w:rPr>
          <w:rFonts w:ascii="Calibri" w:hAnsi="Calibri" w:eastAsia="宋体" w:cs="Times New Roman"/>
          <w:color w:val="000000"/>
          <w:szCs w:val="21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</w:rPr>
        <w:t xml:space="preserve"> </w:t>
      </w:r>
    </w:p>
    <w:p w14:paraId="561DC71F">
      <w:pPr>
        <w:pStyle w:val="4"/>
        <w:spacing w:before="50" w:line="360" w:lineRule="auto"/>
        <w:rPr>
          <w:rFonts w:ascii="Calibri" w:hAnsi="Calibri" w:eastAsia="宋体" w:cs="Times New Roman"/>
          <w:color w:val="000000"/>
        </w:rPr>
      </w:pPr>
      <w:r>
        <w:rPr>
          <w:rFonts w:ascii="宋体" w:hAnsi="宋体" w:eastAsia="宋体" w:cs="宋体"/>
          <w:color w:val="000000"/>
          <w:szCs w:val="21"/>
        </w:rPr>
        <w:t>日期：</w:t>
      </w:r>
      <w:r>
        <w:rPr>
          <w:rFonts w:ascii="宋体" w:hAnsi="宋体" w:eastAsia="宋体" w:cs="宋体"/>
          <w:color w:val="000000"/>
          <w:szCs w:val="21"/>
          <w:u w:val="single"/>
        </w:rPr>
        <w:t>     </w:t>
      </w:r>
      <w:r>
        <w:rPr>
          <w:rFonts w:ascii="宋体" w:hAnsi="宋体" w:eastAsia="宋体" w:cs="宋体"/>
          <w:color w:val="000000"/>
          <w:szCs w:val="21"/>
        </w:rPr>
        <w:t xml:space="preserve"> 年</w:t>
      </w:r>
      <w:r>
        <w:rPr>
          <w:rFonts w:ascii="宋体" w:hAnsi="宋体" w:eastAsia="宋体" w:cs="宋体"/>
          <w:color w:val="000000"/>
          <w:szCs w:val="21"/>
          <w:u w:val="single"/>
        </w:rPr>
        <w:t>    </w:t>
      </w:r>
      <w:r>
        <w:rPr>
          <w:rFonts w:ascii="宋体" w:hAnsi="宋体" w:eastAsia="宋体" w:cs="宋体"/>
          <w:color w:val="000000"/>
          <w:szCs w:val="21"/>
        </w:rPr>
        <w:t xml:space="preserve"> 月</w:t>
      </w:r>
      <w:r>
        <w:rPr>
          <w:rFonts w:ascii="宋体" w:hAnsi="宋体" w:eastAsia="宋体" w:cs="宋体"/>
          <w:color w:val="000000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Cs w:val="21"/>
          <w:u w:val="single"/>
        </w:rPr>
        <w:t xml:space="preserve">  </w:t>
      </w:r>
      <w:r>
        <w:rPr>
          <w:rFonts w:ascii="宋体" w:hAnsi="宋体" w:eastAsia="宋体" w:cs="宋体"/>
          <w:color w:val="000000"/>
          <w:szCs w:val="21"/>
          <w:u w:val="single"/>
        </w:rPr>
        <w:t> </w:t>
      </w:r>
      <w:r>
        <w:rPr>
          <w:rFonts w:ascii="宋体" w:hAnsi="宋体" w:eastAsia="宋体" w:cs="宋体"/>
          <w:color w:val="000000"/>
          <w:szCs w:val="21"/>
        </w:rPr>
        <w:t xml:space="preserve"> 日</w:t>
      </w:r>
      <w:r>
        <w:rPr>
          <w:rFonts w:ascii="Calibri" w:hAnsi="Calibri" w:eastAsia="宋体" w:cs="Times New Roman"/>
          <w:color w:val="000000"/>
          <w:szCs w:val="21"/>
        </w:rPr>
        <w:t xml:space="preserve"> </w:t>
      </w:r>
    </w:p>
    <w:p w14:paraId="2F874EEB"/>
    <w:p w14:paraId="062764A3"/>
    <w:p w14:paraId="6459BA27"/>
    <w:p w14:paraId="07DEA59F"/>
    <w:p w14:paraId="59D27A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649A7"/>
    <w:rsid w:val="2A9E0C3A"/>
    <w:rsid w:val="62B7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3"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542</Characters>
  <Lines>0</Lines>
  <Paragraphs>0</Paragraphs>
  <TotalTime>2</TotalTime>
  <ScaleCrop>false</ScaleCrop>
  <LinksUpToDate>false</LinksUpToDate>
  <CharactersWithSpaces>650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2026-07-31T09:02:00Z</dcterms:created>
  <dc:creator>赵云</dc:creator>
  <cp:lastModifiedBy>17591</cp:lastModifiedBy>
  <dcterms:modified xsi:type="dcterms:W3CDTF">2026-08-10T02:54:45Z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eyJoZGlkIjoiZGU3N2E0Yjg5ZjNkODI3MTc1MjdlMjU0NmU4NjMyYjUiLCJ1c2VySWQiOiIzMzQ1Njk4MTgifQ==</vt:lpwstr>
  </property>
  <property fmtid="{D5CDD505-2E9C-101B-9397-08002B2CF9AE}" pid="4" name="ICV">
    <vt:lpwstr>5F0579E1D2644181BEBEB0B0BFE9EE26_13</vt:lpwstr>
  </property>
</Properties>
</file>