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B800D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总体方案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8723B0"/>
    <w:rsid w:val="2EC65B87"/>
    <w:rsid w:val="6D2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E81F3DC6F6EE4D0091DAC236F0ACE6B9_13</vt:lpwstr>
  </property>
</Properties>
</file>