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0B05C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环境标志产品清单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33D5F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AA03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22070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EBD3A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1DF0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FBAA5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FB20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0C8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7232D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BADC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BC4F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3695B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DADB0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9EFCD4F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7D5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2F513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003F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B889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BB9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67B6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D6827FF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15C2F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5AD20B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EDF0C">
            <w:pPr>
              <w:pStyle w:val="4"/>
              <w:spacing w:line="440" w:lineRule="atLeas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B2B1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1DE9581E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</w:p>
    <w:p w14:paraId="300C6E0D">
      <w:pPr>
        <w:pStyle w:val="4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</w:p>
    <w:p w14:paraId="37631CCE">
      <w:pPr>
        <w:pStyle w:val="4"/>
        <w:rPr>
          <w:rStyle w:val="3"/>
          <w:rFonts w:ascii="Calibri" w:hAnsi="Calibri" w:eastAsia="宋体" w:cs="Times New Roman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</w:p>
    <w:p w14:paraId="1B5B0D0F">
      <w:bookmarkStart w:id="0" w:name="_GoBack"/>
      <w:bookmarkEnd w:id="0"/>
    </w:p>
    <w:p w14:paraId="09E35D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70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2026-08-06T09:03:27Z</dcterms:created>
  <dc:creator>Administrator</dc:creator>
  <cp:lastModifiedBy>清水稀饭</cp:lastModifiedBy>
  <dcterms:modified xsi:type="dcterms:W3CDTF">2026-08-06T09:05:11Z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DBF3E16602324334B4330D0B2DC57B79_12</vt:lpwstr>
  </property>
</Properties>
</file>