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519AB2">
      <w:pPr>
        <w:pStyle w:val="4"/>
        <w:jc w:val="center"/>
        <w:outlineLvl w:val="1"/>
        <w:rPr>
          <w:rStyle w:val="3"/>
        </w:rPr>
      </w:pPr>
      <w:r>
        <w:rPr>
          <w:rStyle w:val="3"/>
          <w:rFonts w:ascii="宋体" w:hAnsi="宋体" w:eastAsia="宋体" w:cs="宋体"/>
          <w:b w:val="0"/>
          <w:sz w:val="32"/>
        </w:rPr>
        <w:t>报价明细表</w:t>
      </w:r>
    </w:p>
    <w:p w14:paraId="4B3198C6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采购代理编号：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>__    ________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                     项目名称：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____          </w:t>
      </w:r>
    </w:p>
    <w:p w14:paraId="785479DA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包号：</w:t>
      </w:r>
      <w:r>
        <w:rPr>
          <w:rStyle w:val="3"/>
          <w:rFonts w:hint="eastAsia" w:ascii="宋体" w:hAnsi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         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                     包名称：</w:t>
      </w:r>
      <w:r>
        <w:rPr>
          <w:rStyle w:val="3"/>
          <w:rFonts w:hint="eastAsia" w:ascii="宋体" w:hAnsi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        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1985"/>
        <w:gridCol w:w="1341"/>
        <w:gridCol w:w="1092"/>
        <w:gridCol w:w="910"/>
        <w:gridCol w:w="916"/>
        <w:gridCol w:w="914"/>
      </w:tblGrid>
      <w:tr w14:paraId="096EB6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6EEF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-20"/>
              <w:jc w:val="center"/>
              <w:textAlignment w:val="auto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19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408C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-20"/>
              <w:jc w:val="center"/>
              <w:textAlignment w:val="auto"/>
              <w:rPr>
                <w:rStyle w:val="3"/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服务内容</w:t>
            </w:r>
          </w:p>
          <w:p w14:paraId="1B26A4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-2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（规格型号）</w:t>
            </w:r>
          </w:p>
        </w:tc>
        <w:tc>
          <w:tcPr>
            <w:tcW w:w="13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0F88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-2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F1D09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-20"/>
              <w:jc w:val="center"/>
              <w:textAlignment w:val="auto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8D1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-20"/>
              <w:jc w:val="center"/>
              <w:textAlignment w:val="auto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FFE1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-20"/>
              <w:jc w:val="center"/>
              <w:textAlignment w:val="auto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6A6724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DFD8B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352" w:right="-20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B8194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-2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B38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-2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AF6CB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-2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C978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-2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4035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70" w:right="-2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7E555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422" w:right="-20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510B2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AD94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4B5B5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3BE2F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A87DF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9796E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E3E9B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93FD7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9F52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6B89F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63A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99D2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6B1E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6B3A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E4D3A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F8FDC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9FEFD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9E16A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A3208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B9DA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B2631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85DC6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9D85B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9D92F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9A225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56531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FE5D8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EED67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6C9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252C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2303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1A46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A4BEC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E62DF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61392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A64B1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2D02F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27E9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3B9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86B9F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608D2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19481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49877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0A33C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D732F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A3901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16EC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…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2072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527" w:right="507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EF650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6A44A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ADD09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C6C10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10A9C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D2F29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4B557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31EF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总价：大写</w:t>
            </w:r>
            <w:r>
              <w:rPr>
                <w:rStyle w:val="3"/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 xml:space="preserve">                        </w:t>
            </w: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小写（元）：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B1DC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01C29B35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4C11D035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423F0DE3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备注：</w:t>
      </w:r>
    </w:p>
    <w:p w14:paraId="1B9693EE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（</w:t>
      </w:r>
      <w:r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1）服务内容分项报价，若服务项目不含货物时规格型号、品牌/产地可以不填。</w:t>
      </w:r>
    </w:p>
    <w:p w14:paraId="0C1184D7">
      <w:pPr>
        <w:pStyle w:val="5"/>
        <w:adjustRightInd w:val="0"/>
        <w:snapToGrid w:val="0"/>
        <w:spacing w:line="360" w:lineRule="auto"/>
        <w:ind w:firstLine="422" w:firstLineChars="200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（2）本表应对应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“</w:t>
      </w:r>
      <w:r>
        <w:rPr>
          <w:rStyle w:val="3"/>
          <w:rFonts w:hint="eastAsia" w:ascii="宋体" w:hAnsi="宋体" w:cs="Times New Roman"/>
          <w:b/>
          <w:kern w:val="2"/>
          <w:sz w:val="21"/>
          <w:szCs w:val="21"/>
          <w:lang w:val="en-US" w:eastAsia="zh-CN" w:bidi="ar-SA"/>
        </w:rPr>
        <w:t>报价表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”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，按包填写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。投标人如果不提供报价明细表，其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投标无效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</w:t>
      </w:r>
    </w:p>
    <w:p w14:paraId="6FD56649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（3）不得填写“免费”或“赠与”，也不得进行“零”报价，否则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投标无效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</w:t>
      </w:r>
    </w:p>
    <w:p w14:paraId="5DE5D499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（4）如果</w:t>
      </w:r>
      <w:r>
        <w:rPr>
          <w:rStyle w:val="3"/>
          <w:rFonts w:hint="eastAsia" w:ascii="宋体" w:hAnsi="宋体" w:cs="Times New Roman"/>
          <w:kern w:val="2"/>
          <w:sz w:val="21"/>
          <w:szCs w:val="21"/>
          <w:lang w:val="en-US" w:eastAsia="zh-CN" w:bidi="ar-SA"/>
        </w:rPr>
        <w:t>报价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表内容与本表内容不一致的，以报价表内容为准。</w:t>
      </w:r>
    </w:p>
    <w:p w14:paraId="5786833D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（5）</w:t>
      </w:r>
      <w:r>
        <w:rPr>
          <w:rStyle w:val="3"/>
          <w:rFonts w:hint="eastAsia" w:ascii="宋体" w:hAnsi="宋体" w:eastAsia="宋体" w:cs="Times New Roman"/>
          <w:bCs/>
          <w:kern w:val="2"/>
          <w:sz w:val="21"/>
          <w:szCs w:val="21"/>
          <w:lang w:val="en-US" w:eastAsia="zh-CN" w:bidi="ar-SA"/>
        </w:rPr>
        <w:t>投标人在投标截止时间前修改“报价表”中的投标报价的，应按第二章第13.5款规定修改本表相应内容。否则，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本表相应内容按投标报价修改的相同比例进行调整。</w:t>
      </w:r>
    </w:p>
    <w:p w14:paraId="6BC94B18">
      <w:pPr>
        <w:pStyle w:val="5"/>
        <w:spacing w:before="50" w:line="360" w:lineRule="auto"/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 w14:paraId="378A70B1">
      <w:pPr>
        <w:pStyle w:val="5"/>
        <w:spacing w:before="50" w:line="360" w:lineRule="auto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投标人名称（单位电子签章）：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</w:p>
    <w:p w14:paraId="3812692A">
      <w:pPr>
        <w:pStyle w:val="5"/>
        <w:spacing w:before="50" w:line="360" w:lineRule="auto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日期：</w:t>
      </w:r>
      <w:r>
        <w:rPr>
          <w:rStyle w:val="3"/>
          <w:rFonts w:hint="eastAsia" w:ascii="宋体" w:hAnsi="宋体" w:cs="宋体"/>
          <w:kern w:val="2"/>
          <w:sz w:val="21"/>
          <w:szCs w:val="21"/>
          <w:u w:val="single"/>
          <w:lang w:val="en-US" w:eastAsia="zh-CN" w:bidi="ar-SA"/>
        </w:rPr>
        <w:t xml:space="preserve">          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年</w:t>
      </w:r>
      <w:r>
        <w:rPr>
          <w:rStyle w:val="3"/>
          <w:rFonts w:hint="eastAsia" w:ascii="宋体" w:hAnsi="宋体" w:cs="宋体"/>
          <w:kern w:val="2"/>
          <w:sz w:val="21"/>
          <w:szCs w:val="21"/>
          <w:u w:val="single"/>
          <w:lang w:val="en-US" w:eastAsia="zh-CN" w:bidi="ar-SA"/>
        </w:rPr>
        <w:t xml:space="preserve">       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月</w:t>
      </w:r>
      <w:r>
        <w:rPr>
          <w:rStyle w:val="3"/>
          <w:rFonts w:hint="eastAsia" w:ascii="宋体" w:hAnsi="宋体" w:cs="宋体"/>
          <w:kern w:val="2"/>
          <w:sz w:val="21"/>
          <w:szCs w:val="21"/>
          <w:u w:val="single"/>
          <w:lang w:val="en-US" w:eastAsia="zh-CN" w:bidi="ar-SA"/>
        </w:rPr>
        <w:t xml:space="preserve">   </w:t>
      </w:r>
      <w:bookmarkStart w:id="0" w:name="_GoBack"/>
      <w:bookmarkEnd w:id="0"/>
      <w:r>
        <w:rPr>
          <w:rStyle w:val="3"/>
          <w:rFonts w:hint="eastAsia" w:ascii="宋体" w:hAnsi="宋体" w:cs="宋体"/>
          <w:kern w:val="2"/>
          <w:sz w:val="21"/>
          <w:szCs w:val="21"/>
          <w:u w:val="single"/>
          <w:lang w:val="en-US" w:eastAsia="zh-CN" w:bidi="ar-SA"/>
        </w:rPr>
        <w:t xml:space="preserve">   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日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7A503FC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D0CB9"/>
    <w:rsid w:val="34DC3726"/>
    <w:rsid w:val="5AD7215D"/>
    <w:rsid w:val="66707909"/>
    <w:rsid w:val="6FA36659"/>
    <w:rsid w:val="7F121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0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5">
    <w:name w:val="Normal_21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2026-07-10T08:47:54Z</dcterms:created>
  <dc:creator>Administrator</dc:creator>
  <cp:lastModifiedBy>Administrator</cp:lastModifiedBy>
  <dcterms:modified xsi:type="dcterms:W3CDTF">2026-07-10T08:51:36Z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eyJoZGlkIjoiYmZlMmU1MDEzZGNiMWNhYTlkYmI2MmY1Y2VlMGVkNmEiLCJ1c2VySWQiOiIxNzE5MjQ3NjI3In0=</vt:lpwstr>
  </property>
  <property fmtid="{D5CDD505-2E9C-101B-9397-08002B2CF9AE}" pid="4" name="ICV">
    <vt:lpwstr>135DC37CAD7540C2BC96DCBE09CE45F8_12</vt:lpwstr>
  </property>
</Properties>
</file>