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BF7BB0" w14:textId="741C3164" w:rsidR="00A3564A" w:rsidRDefault="00A3564A" w:rsidP="00A3564A">
      <w:pPr>
        <w:pStyle w:val="1"/>
        <w:jc w:val="center"/>
      </w:pPr>
      <w:r>
        <w:rPr>
          <w:rFonts w:hint="eastAsia"/>
        </w:rPr>
        <w:t>技术部分</w:t>
      </w:r>
    </w:p>
    <w:p w14:paraId="5B2CA14D" w14:textId="77777777" w:rsidR="00A3564A" w:rsidRDefault="00A3564A" w:rsidP="00A3564A"/>
    <w:p w14:paraId="54F5ED20" w14:textId="4294A812" w:rsidR="00A3564A" w:rsidRPr="00A3564A" w:rsidRDefault="00A3564A" w:rsidP="00A3564A">
      <w:pPr>
        <w:jc w:val="center"/>
        <w:rPr>
          <w:b/>
          <w:bCs/>
          <w:sz w:val="28"/>
          <w:szCs w:val="28"/>
        </w:rPr>
      </w:pPr>
      <w:r w:rsidRPr="00A3564A">
        <w:rPr>
          <w:b/>
          <w:bCs/>
          <w:sz w:val="28"/>
          <w:szCs w:val="28"/>
        </w:rPr>
        <w:t>配送方案</w:t>
      </w:r>
    </w:p>
    <w:p w14:paraId="2B62C9E0" w14:textId="30846986" w:rsidR="00A3564A" w:rsidRDefault="00A3564A" w:rsidP="00A3564A">
      <w:pPr>
        <w:jc w:val="center"/>
        <w:rPr>
          <w:b/>
          <w:bCs/>
          <w:sz w:val="28"/>
          <w:szCs w:val="28"/>
        </w:rPr>
      </w:pPr>
    </w:p>
    <w:p w14:paraId="62D10090" w14:textId="070F7337" w:rsidR="00A3564A" w:rsidRDefault="00A3564A" w:rsidP="00A3564A">
      <w:pPr>
        <w:jc w:val="center"/>
        <w:rPr>
          <w:b/>
          <w:bCs/>
          <w:sz w:val="28"/>
          <w:szCs w:val="28"/>
        </w:rPr>
      </w:pPr>
    </w:p>
    <w:p w14:paraId="76C3A725" w14:textId="77777777" w:rsidR="00A3564A" w:rsidRPr="00A3564A" w:rsidRDefault="00A3564A" w:rsidP="00A3564A">
      <w:pPr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14:paraId="7996D9A9" w14:textId="5C0089A9" w:rsidR="00A3564A" w:rsidRPr="00A3564A" w:rsidRDefault="00A3564A" w:rsidP="00A3564A">
      <w:pPr>
        <w:jc w:val="center"/>
        <w:rPr>
          <w:b/>
          <w:bCs/>
          <w:sz w:val="28"/>
          <w:szCs w:val="28"/>
        </w:rPr>
      </w:pPr>
      <w:r w:rsidRPr="00A3564A">
        <w:rPr>
          <w:b/>
          <w:bCs/>
          <w:sz w:val="28"/>
          <w:szCs w:val="28"/>
        </w:rPr>
        <w:t>退换</w:t>
      </w:r>
      <w:proofErr w:type="gramStart"/>
      <w:r w:rsidRPr="00A3564A">
        <w:rPr>
          <w:b/>
          <w:bCs/>
          <w:sz w:val="28"/>
          <w:szCs w:val="28"/>
        </w:rPr>
        <w:t>货方</w:t>
      </w:r>
      <w:proofErr w:type="gramEnd"/>
      <w:r w:rsidRPr="00A3564A">
        <w:rPr>
          <w:b/>
          <w:bCs/>
          <w:sz w:val="28"/>
          <w:szCs w:val="28"/>
        </w:rPr>
        <w:t>案</w:t>
      </w:r>
    </w:p>
    <w:p w14:paraId="54FC7D53" w14:textId="4AF0300D" w:rsidR="00A3564A" w:rsidRDefault="00A3564A" w:rsidP="00A3564A">
      <w:pPr>
        <w:jc w:val="center"/>
        <w:rPr>
          <w:b/>
          <w:bCs/>
          <w:sz w:val="28"/>
          <w:szCs w:val="28"/>
        </w:rPr>
      </w:pPr>
    </w:p>
    <w:p w14:paraId="7B703511" w14:textId="1AB0BEEB" w:rsidR="00A3564A" w:rsidRDefault="00A3564A" w:rsidP="00A3564A">
      <w:pPr>
        <w:jc w:val="center"/>
        <w:rPr>
          <w:b/>
          <w:bCs/>
          <w:sz w:val="28"/>
          <w:szCs w:val="28"/>
        </w:rPr>
      </w:pPr>
    </w:p>
    <w:p w14:paraId="09990D06" w14:textId="4F9555E0" w:rsidR="00A3564A" w:rsidRDefault="00A3564A" w:rsidP="00A3564A">
      <w:pPr>
        <w:jc w:val="center"/>
        <w:rPr>
          <w:b/>
          <w:bCs/>
          <w:sz w:val="28"/>
          <w:szCs w:val="28"/>
        </w:rPr>
      </w:pPr>
    </w:p>
    <w:p w14:paraId="2F0C6325" w14:textId="77777777" w:rsidR="00A3564A" w:rsidRPr="00A3564A" w:rsidRDefault="00A3564A" w:rsidP="00A3564A">
      <w:pPr>
        <w:jc w:val="center"/>
        <w:rPr>
          <w:b/>
          <w:bCs/>
          <w:sz w:val="28"/>
          <w:szCs w:val="28"/>
        </w:rPr>
      </w:pPr>
    </w:p>
    <w:p w14:paraId="591F23D2" w14:textId="1BAE1168" w:rsidR="00AD22E2" w:rsidRPr="00A3564A" w:rsidRDefault="00A3564A" w:rsidP="00A3564A">
      <w:pPr>
        <w:jc w:val="center"/>
        <w:rPr>
          <w:b/>
          <w:bCs/>
          <w:sz w:val="28"/>
          <w:szCs w:val="28"/>
        </w:rPr>
      </w:pPr>
      <w:r w:rsidRPr="00A3564A">
        <w:rPr>
          <w:b/>
          <w:bCs/>
          <w:sz w:val="28"/>
          <w:szCs w:val="28"/>
        </w:rPr>
        <w:t>售后服务方案</w:t>
      </w:r>
    </w:p>
    <w:p w14:paraId="1A100854" w14:textId="77777777" w:rsidR="00A3564A" w:rsidRPr="00A3564A" w:rsidRDefault="00A3564A" w:rsidP="00A3564A">
      <w:pPr>
        <w:jc w:val="center"/>
        <w:rPr>
          <w:b/>
          <w:bCs/>
          <w:sz w:val="28"/>
          <w:szCs w:val="28"/>
        </w:rPr>
      </w:pPr>
    </w:p>
    <w:sectPr w:rsidR="00A3564A" w:rsidRPr="00A356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8E4DA2" w14:textId="77777777" w:rsidR="00D56A6F" w:rsidRDefault="00D56A6F" w:rsidP="00A3564A">
      <w:r>
        <w:separator/>
      </w:r>
    </w:p>
  </w:endnote>
  <w:endnote w:type="continuationSeparator" w:id="0">
    <w:p w14:paraId="1741FE1A" w14:textId="77777777" w:rsidR="00D56A6F" w:rsidRDefault="00D56A6F" w:rsidP="00A35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FE6B62" w14:textId="77777777" w:rsidR="00D56A6F" w:rsidRDefault="00D56A6F" w:rsidP="00A3564A">
      <w:r>
        <w:separator/>
      </w:r>
    </w:p>
  </w:footnote>
  <w:footnote w:type="continuationSeparator" w:id="0">
    <w:p w14:paraId="14322666" w14:textId="77777777" w:rsidR="00D56A6F" w:rsidRDefault="00D56A6F" w:rsidP="00A356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2E2"/>
    <w:rsid w:val="00544D53"/>
    <w:rsid w:val="009E316E"/>
    <w:rsid w:val="00A3564A"/>
    <w:rsid w:val="00AD22E2"/>
    <w:rsid w:val="00D5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6F19B1"/>
  <w15:chartTrackingRefBased/>
  <w15:docId w15:val="{61C9E069-BE73-41A5-8148-02D6F7691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3564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56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3564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356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3564A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A3564A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2026-06-11T11:53:00Z</dcterms:created>
  <dcterms:modified xsi:type="dcterms:W3CDTF">2026-07-08T08:42:00Z</dcterms:modified>
</cp:coreProperties>
</file>